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C4A90" w14:textId="77777777" w:rsidR="009521D5" w:rsidRPr="009521D5" w:rsidRDefault="009521D5" w:rsidP="008E66D4">
      <w:pPr>
        <w:pStyle w:val="Default"/>
        <w:jc w:val="center"/>
        <w:rPr>
          <w:rFonts w:ascii="Times New Roman" w:hAnsi="Times New Roman" w:cs="Times New Roman"/>
          <w:b/>
          <w:lang w:val="pl-PL"/>
        </w:rPr>
      </w:pPr>
      <w:r w:rsidRPr="009521D5">
        <w:rPr>
          <w:rFonts w:ascii="Times New Roman" w:hAnsi="Times New Roman" w:cs="Times New Roman"/>
          <w:b/>
          <w:lang w:val="pl-PL"/>
        </w:rPr>
        <w:t>Ogłoszenie o otwartym naborze do projektu</w:t>
      </w:r>
      <w:r w:rsidRPr="009521D5">
        <w:rPr>
          <w:rFonts w:ascii="Times New Roman" w:hAnsi="Times New Roman" w:cs="Times New Roman"/>
          <w:b/>
          <w:lang w:val="pl-PL"/>
        </w:rPr>
        <w:br/>
        <w:t xml:space="preserve">„Wsparcie studentów w zakresie podniesienia ich kompetencji i umiejętności” </w:t>
      </w:r>
      <w:r w:rsidRPr="009521D5">
        <w:rPr>
          <w:rFonts w:ascii="Times New Roman" w:hAnsi="Times New Roman" w:cs="Times New Roman"/>
          <w:b/>
          <w:lang w:val="pl-PL"/>
        </w:rPr>
        <w:br/>
        <w:t>realizowanego przez Ministerstwo Nauki i Szkolnictwa Wyższego</w:t>
      </w:r>
    </w:p>
    <w:p w14:paraId="6CF56F2B" w14:textId="77777777" w:rsidR="009521D5" w:rsidRDefault="009521D5" w:rsidP="00125308">
      <w:pPr>
        <w:pStyle w:val="Default"/>
        <w:jc w:val="both"/>
        <w:rPr>
          <w:rFonts w:ascii="Times New Roman" w:hAnsi="Times New Roman" w:cs="Times New Roman"/>
          <w:lang w:val="pl-PL"/>
        </w:rPr>
      </w:pPr>
    </w:p>
    <w:p w14:paraId="1EB6C460" w14:textId="77777777" w:rsidR="00125308" w:rsidRPr="009521D5" w:rsidRDefault="00125308" w:rsidP="00125308">
      <w:pPr>
        <w:pStyle w:val="Default"/>
        <w:jc w:val="both"/>
        <w:rPr>
          <w:rFonts w:ascii="Times New Roman" w:hAnsi="Times New Roman" w:cs="Times New Roman"/>
          <w:lang w:val="pl-PL"/>
        </w:rPr>
      </w:pPr>
      <w:r w:rsidRPr="009521D5">
        <w:rPr>
          <w:rFonts w:ascii="Times New Roman" w:hAnsi="Times New Roman" w:cs="Times New Roman"/>
          <w:lang w:val="pl-PL"/>
        </w:rPr>
        <w:t>Krakowska Akademia im. Andrzeja Frycza Modrzewskiego</w:t>
      </w:r>
      <w:r w:rsidR="00A111E0" w:rsidRPr="009521D5">
        <w:rPr>
          <w:rFonts w:ascii="Times New Roman" w:hAnsi="Times New Roman" w:cs="Times New Roman"/>
          <w:lang w:val="pl-PL"/>
        </w:rPr>
        <w:t xml:space="preserve"> ogłasza otwarty nabór studentów i studentek do projektu realizowanego przez Ministerstwo Nauki i Szkolnictwa Wyższego pn. „Wsparcie studentów w zakresie podniesienia ich kompetencji i umiejętności” w ramach Programu Fundusze Europejskie dla Rozwoju Społecznego 2021-2027</w:t>
      </w:r>
      <w:r w:rsidRPr="009521D5">
        <w:rPr>
          <w:rFonts w:ascii="Times New Roman" w:hAnsi="Times New Roman" w:cs="Times New Roman"/>
          <w:lang w:val="pl-PL"/>
        </w:rPr>
        <w:t xml:space="preserve">. </w:t>
      </w:r>
    </w:p>
    <w:p w14:paraId="6498652C" w14:textId="77777777" w:rsidR="007E77A5" w:rsidRPr="009521D5" w:rsidRDefault="007E77A5" w:rsidP="00125308">
      <w:pPr>
        <w:pStyle w:val="NormalnyWeb"/>
        <w:jc w:val="both"/>
        <w:rPr>
          <w:lang w:val="pl-PL"/>
        </w:rPr>
      </w:pPr>
      <w:r w:rsidRPr="009521D5">
        <w:rPr>
          <w:rStyle w:val="Pogrubienie"/>
          <w:lang w:val="pl-PL"/>
        </w:rPr>
        <w:t>Celem projektu jest wsparcie studentek i studentów w rozwoju ich kompetencji i umiejętności, aktywności naukowej, innowacyjności, kreatywności, poprzez umożliwienie im uczestnictwa w międzynarodowych konkursach, zawodach, konferencjach</w:t>
      </w:r>
      <w:r w:rsidRPr="009521D5">
        <w:rPr>
          <w:lang w:val="pl-PL"/>
        </w:rPr>
        <w:t>.</w:t>
      </w:r>
    </w:p>
    <w:p w14:paraId="456E4212" w14:textId="77777777" w:rsidR="007E77A5" w:rsidRPr="009521D5" w:rsidRDefault="007E77A5" w:rsidP="00125308">
      <w:pPr>
        <w:pStyle w:val="NormalnyWeb"/>
        <w:jc w:val="both"/>
        <w:rPr>
          <w:lang w:val="pl-PL"/>
        </w:rPr>
      </w:pPr>
      <w:r w:rsidRPr="009521D5">
        <w:rPr>
          <w:lang w:val="pl-PL"/>
        </w:rPr>
        <w:t>Wsparcie finansowe może być przeznaczone w szczególności na sfinansowanie przygotowania i uczestnictwa studentów i student</w:t>
      </w:r>
      <w:r w:rsidR="009521D5">
        <w:rPr>
          <w:lang w:val="pl-PL"/>
        </w:rPr>
        <w:t xml:space="preserve">ek w międzynarodowych zawodach, </w:t>
      </w:r>
      <w:r w:rsidRPr="009521D5">
        <w:rPr>
          <w:lang w:val="pl-PL"/>
        </w:rPr>
        <w:t xml:space="preserve">konkursach, konferencjach. Środki </w:t>
      </w:r>
      <w:r w:rsidR="009521D5">
        <w:rPr>
          <w:lang w:val="pl-PL"/>
        </w:rPr>
        <w:t xml:space="preserve">finansowe mogą być przeznaczone </w:t>
      </w:r>
      <w:r w:rsidRPr="009521D5">
        <w:rPr>
          <w:lang w:val="pl-PL"/>
        </w:rPr>
        <w:t>także na zakup materiałów i usług niezbędnych do przygotowań związanych z  przedmiotem konkursów, zawodów, konferencji międzynarodowych. Ponadto wsparc</w:t>
      </w:r>
      <w:r w:rsidR="009521D5">
        <w:rPr>
          <w:lang w:val="pl-PL"/>
        </w:rPr>
        <w:t xml:space="preserve">ie to może  być przeznaczone na </w:t>
      </w:r>
      <w:r w:rsidRPr="009521D5">
        <w:rPr>
          <w:lang w:val="pl-PL"/>
        </w:rPr>
        <w:t>racjonalne usprawn</w:t>
      </w:r>
      <w:r w:rsidR="009521D5">
        <w:rPr>
          <w:lang w:val="pl-PL"/>
        </w:rPr>
        <w:t xml:space="preserve">ienia oraz wsparcie osób z grup </w:t>
      </w:r>
      <w:r w:rsidRPr="009521D5">
        <w:rPr>
          <w:lang w:val="pl-PL"/>
        </w:rPr>
        <w:t>defaworyzowanych.</w:t>
      </w:r>
    </w:p>
    <w:p w14:paraId="31E97465" w14:textId="77777777" w:rsidR="00107867" w:rsidRDefault="00107867" w:rsidP="00125308">
      <w:pPr>
        <w:pStyle w:val="NormalnyWeb"/>
        <w:rPr>
          <w:b/>
          <w:lang w:val="pl-PL"/>
        </w:rPr>
      </w:pPr>
      <w:r>
        <w:rPr>
          <w:b/>
          <w:lang w:val="pl-PL"/>
        </w:rPr>
        <w:t>Warunki udziału w naborze:</w:t>
      </w:r>
    </w:p>
    <w:p w14:paraId="642327F2" w14:textId="77777777" w:rsidR="00125308" w:rsidRPr="00107867" w:rsidRDefault="00125308" w:rsidP="00125308">
      <w:pPr>
        <w:pStyle w:val="NormalnyWeb"/>
        <w:rPr>
          <w:lang w:val="pl-PL"/>
        </w:rPr>
      </w:pPr>
      <w:r w:rsidRPr="00107867">
        <w:rPr>
          <w:lang w:val="pl-PL"/>
        </w:rPr>
        <w:t xml:space="preserve">Do udziału w naborze zapraszamy wszystkich studentów i studentki, którzy spełniają </w:t>
      </w:r>
      <w:r w:rsidRPr="00107867">
        <w:rPr>
          <w:u w:val="single"/>
          <w:lang w:val="pl-PL"/>
        </w:rPr>
        <w:t>łącznie następujące warunki</w:t>
      </w:r>
      <w:r w:rsidRPr="00107867">
        <w:rPr>
          <w:lang w:val="pl-PL"/>
        </w:rPr>
        <w:t>:</w:t>
      </w:r>
    </w:p>
    <w:p w14:paraId="33C06647" w14:textId="77777777" w:rsidR="00125308" w:rsidRDefault="00107867" w:rsidP="00107867">
      <w:pPr>
        <w:pStyle w:val="NormalnyWeb"/>
        <w:rPr>
          <w:lang w:val="pl-PL"/>
        </w:rPr>
      </w:pPr>
      <w:r w:rsidRPr="00107867">
        <w:rPr>
          <w:b/>
          <w:lang w:val="pl-PL"/>
        </w:rPr>
        <w:t>1)</w:t>
      </w:r>
      <w:r>
        <w:rPr>
          <w:lang w:val="pl-PL"/>
        </w:rPr>
        <w:t xml:space="preserve"> </w:t>
      </w:r>
      <w:r w:rsidR="00125308" w:rsidRPr="009521D5">
        <w:rPr>
          <w:lang w:val="pl-PL"/>
        </w:rPr>
        <w:t>jest studentem/studentką studiów I lub II stopnia lub jednolitych studiów magisterskich w KAAFM w Krakowie. Dopuszcza się realizację ofert przez zespoły międzyuczelniane po wskazaniu uczelni odpowiedzialnej za realizację oferty;</w:t>
      </w:r>
      <w:r w:rsidR="00125308" w:rsidRPr="009521D5">
        <w:rPr>
          <w:lang w:val="pl-PL"/>
        </w:rPr>
        <w:br/>
      </w:r>
      <w:r w:rsidR="00125308" w:rsidRPr="009521D5">
        <w:rPr>
          <w:b/>
          <w:lang w:val="pl-PL"/>
        </w:rPr>
        <w:t>2)</w:t>
      </w:r>
      <w:r w:rsidR="00125308" w:rsidRPr="009521D5">
        <w:rPr>
          <w:lang w:val="pl-PL"/>
        </w:rPr>
        <w:t xml:space="preserve"> posiada udokumentowaną znajomość co najmniej jednego języka obcego na poziomie nie niższym niż B2 (poświadczoną w szczególności oświadczeniem lektora o poziomie znajomości języka obcego przez studenta/studentkę lub certyfikatem potwierdzającym znajomość języka obcego);</w:t>
      </w:r>
      <w:r w:rsidR="00125308" w:rsidRPr="009521D5">
        <w:rPr>
          <w:lang w:val="pl-PL"/>
        </w:rPr>
        <w:br/>
      </w:r>
      <w:r w:rsidR="00125308" w:rsidRPr="009521D5">
        <w:rPr>
          <w:b/>
          <w:lang w:val="pl-PL"/>
        </w:rPr>
        <w:t>3)</w:t>
      </w:r>
      <w:r w:rsidR="00125308" w:rsidRPr="009521D5">
        <w:rPr>
          <w:lang w:val="pl-PL"/>
        </w:rPr>
        <w:t xml:space="preserve"> posiada pozytywną opinię opiekuna merytorycznego lub opiekuna koła naukowego na temat dotychczasowej aktywności naukowej studenta lub studentki. Opinia powinna potwierdzać, że potencjał rozwojowy i dotychczasowe doświadczenie studenta lub studentki dają podstawy sądzić, iż mogą wygrywać konkursy, zawody międzynarodowe o najwyższej randze lub zdob</w:t>
      </w:r>
      <w:r w:rsidR="009521D5">
        <w:rPr>
          <w:lang w:val="pl-PL"/>
        </w:rPr>
        <w:t>yć wyróżnienia na konferencjach;</w:t>
      </w:r>
      <w:r w:rsidR="00125308" w:rsidRPr="009521D5">
        <w:rPr>
          <w:lang w:val="pl-PL"/>
        </w:rPr>
        <w:br/>
      </w:r>
      <w:r w:rsidR="00125308" w:rsidRPr="009521D5">
        <w:rPr>
          <w:b/>
          <w:lang w:val="pl-PL"/>
        </w:rPr>
        <w:t>4)</w:t>
      </w:r>
      <w:r w:rsidR="00125308" w:rsidRPr="009521D5">
        <w:rPr>
          <w:lang w:val="pl-PL"/>
        </w:rPr>
        <w:t xml:space="preserve"> w przypadku zespołu studentów lub studentek – udział danej osoby w zespole jest niezbędny do osiągnięcia celów projektu.</w:t>
      </w:r>
    </w:p>
    <w:p w14:paraId="772072D4" w14:textId="77777777" w:rsidR="00107867" w:rsidRPr="00461762" w:rsidRDefault="00107867" w:rsidP="00107867">
      <w:pPr>
        <w:pStyle w:val="Nagwek3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lang w:val="pl-PL"/>
        </w:rPr>
      </w:pPr>
      <w:r w:rsidRPr="00461762">
        <w:rPr>
          <w:rFonts w:ascii="Times New Roman" w:hAnsi="Times New Roman" w:cs="Times New Roman"/>
          <w:b/>
          <w:bCs/>
          <w:color w:val="000000" w:themeColor="text1"/>
          <w:lang w:val="pl-PL"/>
        </w:rPr>
        <w:t xml:space="preserve">Dodatkowe informacje dotyczące naboru do projektu </w:t>
      </w:r>
      <w:r w:rsidR="00E3181E" w:rsidRPr="00461762">
        <w:rPr>
          <w:rFonts w:ascii="Times New Roman" w:hAnsi="Times New Roman" w:cs="Times New Roman"/>
          <w:b/>
          <w:bCs/>
          <w:color w:val="000000" w:themeColor="text1"/>
          <w:lang w:val="pl-PL"/>
        </w:rPr>
        <w:t>i</w:t>
      </w:r>
      <w:r w:rsidRPr="00461762">
        <w:rPr>
          <w:rFonts w:ascii="Times New Roman" w:hAnsi="Times New Roman" w:cs="Times New Roman"/>
          <w:b/>
          <w:bCs/>
          <w:color w:val="000000" w:themeColor="text1"/>
          <w:lang w:val="pl-PL"/>
        </w:rPr>
        <w:t xml:space="preserve"> realizacji projektu: </w:t>
      </w:r>
    </w:p>
    <w:p w14:paraId="32E22255" w14:textId="77777777" w:rsidR="00107867" w:rsidRPr="00461762" w:rsidRDefault="00107867" w:rsidP="00107867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Okres re</w:t>
      </w:r>
      <w:r w:rsidR="008F5CCF"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alizacji zadań</w:t>
      </w:r>
      <w:r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nie może przekroczyć 18 miesięcy oraz wykraczać poza datę 31.12.2025 r.</w:t>
      </w:r>
    </w:p>
    <w:p w14:paraId="284BDF56" w14:textId="77777777" w:rsidR="00107867" w:rsidRPr="00461762" w:rsidRDefault="00107867" w:rsidP="0010786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Koszt realizacji jednego projektu nie może przekroczyć:</w:t>
      </w:r>
    </w:p>
    <w:p w14:paraId="01C3B286" w14:textId="77777777" w:rsidR="00107867" w:rsidRPr="00461762" w:rsidRDefault="00107867" w:rsidP="00107867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lastRenderedPageBreak/>
        <w:t>80 000,00 zł w przypadku projektu realizowanego przez jednego studenta</w:t>
      </w:r>
      <w:r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br/>
        <w:t>lub studentkę</w:t>
      </w:r>
    </w:p>
    <w:p w14:paraId="4BA46EB5" w14:textId="77777777" w:rsidR="00107867" w:rsidRPr="00461762" w:rsidRDefault="00107867" w:rsidP="0010786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500 000,00 zł w przypadku projektu realizowanego przez zespół studentów</w:t>
      </w:r>
      <w:r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br/>
        <w:t>lub studentek</w:t>
      </w:r>
    </w:p>
    <w:p w14:paraId="7E380027" w14:textId="77777777" w:rsidR="00107867" w:rsidRPr="00461762" w:rsidRDefault="00107867" w:rsidP="00107867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wsparcie finansowe musi być zaplanowane i wydatkowane zgodnie z „katalogiem kosztów możliwych do poniesienia w projekcie” zamieszczonym w Zaproszeniu Ministra Nauki, w szczególności na sfinansowanie przygotowania i uczestnictwa studentów i studentek w międzynarodowych zawodach, konkursach, konferencjach. Środki finansowe mogą być przeznaczone także na zakup materiałów i usług niezbędnych do przygotowań związanych z przedmiotem konkursów, zawodów, konferencji międzynarodowych. Ponadto wsparcie to może być przeznaczone na racjonalne usprawnienia oraz wsparcie osób z grup </w:t>
      </w:r>
      <w:proofErr w:type="spellStart"/>
      <w:r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defaworyzowanych</w:t>
      </w:r>
      <w:proofErr w:type="spellEnd"/>
      <w:r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  </w:t>
      </w:r>
    </w:p>
    <w:p w14:paraId="456AC650" w14:textId="77777777" w:rsidR="00107867" w:rsidRPr="00461762" w:rsidRDefault="00107867" w:rsidP="00107867">
      <w:pPr>
        <w:pStyle w:val="NormalnyWeb"/>
        <w:shd w:val="clear" w:color="auto" w:fill="FFFFFF"/>
        <w:spacing w:before="0" w:beforeAutospacing="0"/>
        <w:rPr>
          <w:color w:val="000000" w:themeColor="text1"/>
          <w:lang w:val="pl-PL"/>
        </w:rPr>
      </w:pPr>
      <w:r w:rsidRPr="00461762">
        <w:rPr>
          <w:rStyle w:val="Pogrubienie"/>
          <w:color w:val="000000" w:themeColor="text1"/>
          <w:lang w:val="pl-PL"/>
        </w:rPr>
        <w:t>UWAGA!</w:t>
      </w:r>
      <w:r w:rsidRPr="00461762">
        <w:rPr>
          <w:color w:val="000000" w:themeColor="text1"/>
          <w:lang w:val="pl-PL"/>
        </w:rPr>
        <w:t> Studenci biorący udział w projekcie zobowiązani będą do przekazania informacji dotyczących ich sytuacji po zakończeniu udziału w projekcie dotyczącej np. statusu na rynku pracy (do 4 tygodni od zakończenia udziału) zgodnie z zakresem danych określonych w „</w:t>
      </w:r>
      <w:r w:rsidRPr="00461762">
        <w:rPr>
          <w:rStyle w:val="Uwydatnienie"/>
          <w:color w:val="000000" w:themeColor="text1"/>
          <w:lang w:val="pl-PL"/>
        </w:rPr>
        <w:t>Wytycznych dotyczących monitorowania postępu rzeczowego realizacji programów na lata 2021-2027</w:t>
      </w:r>
      <w:r w:rsidRPr="00461762">
        <w:rPr>
          <w:color w:val="000000" w:themeColor="text1"/>
          <w:lang w:val="pl-PL"/>
        </w:rPr>
        <w:t>”</w:t>
      </w:r>
      <w:r w:rsidR="006A4E93" w:rsidRPr="00461762">
        <w:rPr>
          <w:color w:val="000000" w:themeColor="text1"/>
          <w:lang w:val="pl-PL"/>
        </w:rPr>
        <w:t xml:space="preserve"> </w:t>
      </w:r>
      <w:r w:rsidR="006A4E93" w:rsidRPr="008F5CCF">
        <w:rPr>
          <w:lang w:val="pl-PL"/>
        </w:rPr>
        <w:t>oraz do dzielenia się doświadczeniami zdobytymi podczas realizacji projektu.</w:t>
      </w:r>
    </w:p>
    <w:p w14:paraId="2C46C581" w14:textId="77777777" w:rsidR="00107867" w:rsidRPr="008F5CCF" w:rsidRDefault="00107867" w:rsidP="00107867">
      <w:pPr>
        <w:pStyle w:val="NormalnyWeb"/>
        <w:rPr>
          <w:color w:val="000000" w:themeColor="text1"/>
          <w:lang w:val="pl-PL"/>
        </w:rPr>
      </w:pPr>
      <w:r w:rsidRPr="008F5CCF">
        <w:rPr>
          <w:color w:val="000000" w:themeColor="text1"/>
          <w:lang w:val="pl-PL"/>
        </w:rPr>
        <w:t xml:space="preserve">Szczegółowe informacje dotyczące projektu dostępne są na stronie Ministerstwa Nauki i Szkolnictwa Wyższego: </w:t>
      </w:r>
      <w:hyperlink r:id="rId7" w:tgtFrame="_blank" w:history="1">
        <w:r w:rsidRPr="008F5CCF">
          <w:rPr>
            <w:rStyle w:val="Hipercze"/>
            <w:color w:val="000000" w:themeColor="text1"/>
            <w:lang w:val="pl-PL"/>
          </w:rPr>
          <w:t>https://www.gov.pl/web/nauka/zaproszenie-ministra-nauki-do-skladania-ofert-w-projekcie-wsparcie-studentow-w-zakresie-podniesienia-ich-kompetencji-i-umiejetnosci</w:t>
        </w:r>
      </w:hyperlink>
      <w:r w:rsidRPr="008F5CCF">
        <w:rPr>
          <w:color w:val="000000" w:themeColor="text1"/>
          <w:lang w:val="pl-PL"/>
        </w:rPr>
        <w:t>.</w:t>
      </w:r>
    </w:p>
    <w:p w14:paraId="3213A28E" w14:textId="77777777" w:rsidR="00125308" w:rsidRPr="008F5CCF" w:rsidRDefault="009521D5" w:rsidP="00125308">
      <w:pPr>
        <w:pStyle w:val="NormalnyWeb"/>
        <w:jc w:val="both"/>
        <w:rPr>
          <w:b/>
          <w:color w:val="000000" w:themeColor="text1"/>
          <w:lang w:val="pl-PL"/>
        </w:rPr>
      </w:pPr>
      <w:r w:rsidRPr="008F5CCF">
        <w:rPr>
          <w:b/>
          <w:color w:val="000000" w:themeColor="text1"/>
          <w:lang w:val="pl-PL"/>
        </w:rPr>
        <w:t xml:space="preserve">Procedura naboru: </w:t>
      </w:r>
    </w:p>
    <w:p w14:paraId="3650005F" w14:textId="5480EB64" w:rsidR="009521D5" w:rsidRPr="00461762" w:rsidRDefault="009521D5" w:rsidP="009521D5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l-PL"/>
        </w:rPr>
      </w:pPr>
      <w:r w:rsidRPr="008F5CC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Nabór trwa od </w:t>
      </w:r>
      <w:r w:rsid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31.05.2024 </w:t>
      </w:r>
      <w:r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do </w:t>
      </w:r>
      <w:r w:rsidR="00461762"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</w:t>
      </w:r>
      <w:r w:rsidR="001C496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7</w:t>
      </w:r>
      <w:r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.06.</w:t>
      </w:r>
      <w:r w:rsidRPr="008F5CC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2024 r. </w:t>
      </w:r>
      <w:r w:rsidRPr="00461762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i zakończy się sporządzeniem protokołu z przeprowadzonej rekrutacji oraz stworzeniem listy uczestników.</w:t>
      </w:r>
    </w:p>
    <w:p w14:paraId="362B0DBC" w14:textId="739FADCA" w:rsidR="009521D5" w:rsidRPr="00461762" w:rsidRDefault="009521D5" w:rsidP="00461762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l-PL"/>
        </w:rPr>
      </w:pPr>
      <w:r w:rsidRPr="00461762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Formą zgłoszenia do naboru jest wypełnienie, podpisanie  i przesłanie Formularza zgłoszeniowego </w:t>
      </w:r>
      <w:r w:rsidR="006A4E93" w:rsidRPr="00461762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wraz z załącznikami</w:t>
      </w:r>
      <w:r w:rsidRPr="00461762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na adres: </w:t>
      </w:r>
      <w:r w:rsidR="00461762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dr Artur </w:t>
      </w:r>
      <w:proofErr w:type="spellStart"/>
      <w:r w:rsidR="00461762" w:rsidRPr="00461762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Daren</w:t>
      </w:r>
      <w:proofErr w:type="spellEnd"/>
      <w:r w:rsidR="00461762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</w:t>
      </w:r>
      <w:r w:rsidR="00461762" w:rsidRPr="00461762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&lt;adaren@365-afm.edu.pl&gt;</w:t>
      </w:r>
      <w:r w:rsidRPr="00461762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 do</w:t>
      </w:r>
      <w:r w:rsidR="00461762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dnia 1</w:t>
      </w:r>
      <w:r w:rsidR="001C4966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7</w:t>
      </w:r>
      <w:r w:rsidR="00461762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.</w:t>
      </w:r>
      <w:r w:rsidRPr="00461762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06.2024 r.</w:t>
      </w:r>
    </w:p>
    <w:p w14:paraId="2CBABB3E" w14:textId="1B3CDF6E" w:rsidR="009521D5" w:rsidRPr="00461762" w:rsidRDefault="009521D5" w:rsidP="009521D5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Kandydaci zakwalifikowani do uczestnictwa </w:t>
      </w:r>
      <w:r w:rsidR="000C78D1"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 projekcie </w:t>
      </w:r>
      <w:r w:rsidR="000C78D1" w:rsidRPr="00B52578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(którzy uzyskali więcej niż 0 punktów w </w:t>
      </w:r>
      <w:r w:rsidR="008013FB" w:rsidRPr="00B52578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ramach </w:t>
      </w:r>
      <w:r w:rsidR="000C78D1" w:rsidRPr="00B52578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niżej wymienionych kryteriów wyboru 2.1)</w:t>
      </w:r>
      <w:r w:rsidR="000C78D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zostaną o tym fakcie poinformowani e-mailowo.</w:t>
      </w:r>
    </w:p>
    <w:p w14:paraId="12ADFA1D" w14:textId="77777777" w:rsidR="009521D5" w:rsidRPr="00461762" w:rsidRDefault="009521D5" w:rsidP="009521D5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Kompletne zgłoszenie powinno zawierać </w:t>
      </w:r>
      <w:r w:rsidR="00995FCF"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następujące załączniki</w:t>
      </w:r>
      <w:r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: </w:t>
      </w:r>
    </w:p>
    <w:p w14:paraId="3760F40A" w14:textId="77777777" w:rsidR="00107867" w:rsidRPr="008F5CCF" w:rsidRDefault="00107867" w:rsidP="00107867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F5CCF">
        <w:rPr>
          <w:rFonts w:ascii="Times New Roman" w:hAnsi="Times New Roman" w:cs="Times New Roman"/>
          <w:color w:val="000000" w:themeColor="text1"/>
          <w:sz w:val="24"/>
          <w:szCs w:val="24"/>
        </w:rPr>
        <w:t>Formularz</w:t>
      </w:r>
      <w:proofErr w:type="spellEnd"/>
      <w:r w:rsidRPr="008F5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F5CCF">
        <w:rPr>
          <w:rFonts w:ascii="Times New Roman" w:hAnsi="Times New Roman" w:cs="Times New Roman"/>
          <w:color w:val="000000" w:themeColor="text1"/>
          <w:sz w:val="24"/>
          <w:szCs w:val="24"/>
        </w:rPr>
        <w:t>zgłoszeniowy</w:t>
      </w:r>
      <w:proofErr w:type="spellEnd"/>
      <w:r w:rsidRPr="008F5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8F5C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</w:t>
      </w:r>
      <w:proofErr w:type="spellEnd"/>
      <w:r w:rsidRPr="008F5C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nr 1</w:t>
      </w:r>
      <w:r w:rsidRPr="008F5C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D7F04BE" w14:textId="77777777" w:rsidR="00107867" w:rsidRPr="00461762" w:rsidRDefault="00107867" w:rsidP="00107867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Oświadczenie o spełnieniu warunków udziału w otwartym naborze – </w:t>
      </w:r>
      <w:r w:rsidRPr="00461762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Załącznik nr 2</w:t>
      </w:r>
      <w:r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</w:t>
      </w:r>
    </w:p>
    <w:p w14:paraId="2CE5B016" w14:textId="77777777" w:rsidR="00107867" w:rsidRPr="00461762" w:rsidRDefault="00913176" w:rsidP="00107867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Klauzula informacyjna Krakowskiej Akademii im. Andrzeja Frycza Modrzewskiego</w:t>
      </w:r>
      <w:r w:rsidR="00107867"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– </w:t>
      </w:r>
      <w:r w:rsidR="00107867" w:rsidRPr="00461762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Załącznik nr 3</w:t>
      </w:r>
      <w:r w:rsidR="00107867"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</w:t>
      </w:r>
    </w:p>
    <w:p w14:paraId="02A10547" w14:textId="77777777" w:rsidR="00107867" w:rsidRPr="00461762" w:rsidRDefault="00913176" w:rsidP="00107867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Klauzule informacyjne: Ministerstwo Nauki i Szkolnictwa Wyższego oraz Narodowego Centrum Badań i Rozwoju </w:t>
      </w:r>
      <w:r w:rsidR="00107867"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– </w:t>
      </w:r>
      <w:r w:rsidR="00107867" w:rsidRPr="00461762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Załącznik nr 4</w:t>
      </w:r>
      <w:r w:rsidR="00107867"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</w:t>
      </w:r>
    </w:p>
    <w:p w14:paraId="76541AA1" w14:textId="77777777" w:rsidR="00107867" w:rsidRPr="008F5CCF" w:rsidRDefault="00107867" w:rsidP="00107867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F5CCF">
        <w:rPr>
          <w:rFonts w:ascii="Times New Roman" w:hAnsi="Times New Roman" w:cs="Times New Roman"/>
          <w:color w:val="000000" w:themeColor="text1"/>
          <w:sz w:val="24"/>
          <w:szCs w:val="24"/>
        </w:rPr>
        <w:t>Wzór</w:t>
      </w:r>
      <w:proofErr w:type="spellEnd"/>
      <w:r w:rsidRPr="008F5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CV – </w:t>
      </w:r>
      <w:proofErr w:type="spellStart"/>
      <w:r w:rsidRPr="008F5C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</w:t>
      </w:r>
      <w:proofErr w:type="spellEnd"/>
      <w:r w:rsidRPr="008F5C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nr 5</w:t>
      </w:r>
      <w:r w:rsidR="006A4E93" w:rsidRPr="008F5C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38E8848" w14:textId="77777777" w:rsidR="006A4E93" w:rsidRPr="00461762" w:rsidRDefault="006A4E93" w:rsidP="00107867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6176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Potwierdzenie znajomości co najmniej jednego języka obcego na poziomie nie niższym niż B2 (</w:t>
      </w:r>
      <w:r w:rsidRPr="008F5CC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oświadczenie lektora o poziomie znajomości języka obcego przez studenta/studentkę lub certyfikat potwierdzający znajomość języka obcego) – </w:t>
      </w:r>
      <w:r w:rsidRPr="008F5CC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Załącznik nr 6</w:t>
      </w:r>
      <w:r w:rsidRPr="008F5CC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</w:t>
      </w:r>
    </w:p>
    <w:p w14:paraId="5E0EEB06" w14:textId="77777777" w:rsidR="006A4E93" w:rsidRPr="00461762" w:rsidRDefault="006A4E93" w:rsidP="00107867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D2758"/>
          <w:sz w:val="24"/>
          <w:szCs w:val="24"/>
          <w:lang w:val="pl-PL"/>
        </w:rPr>
      </w:pPr>
      <w:r w:rsidRPr="008F5CC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Opinia opiekuna merytorycznego lub opiekuna koła naukowego – </w:t>
      </w:r>
      <w:r w:rsidRPr="008F5CC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Załącznik nr 7</w:t>
      </w:r>
    </w:p>
    <w:p w14:paraId="7D5B4035" w14:textId="77777777" w:rsidR="006473F3" w:rsidRPr="008F5CCF" w:rsidRDefault="006473F3" w:rsidP="006473F3">
      <w:pPr>
        <w:pStyle w:val="Akapitzlist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0BB3B33" w14:textId="74FC8973" w:rsidR="00A72404" w:rsidRPr="008F5CCF" w:rsidRDefault="00A72404" w:rsidP="007E77A5">
      <w:pPr>
        <w:pStyle w:val="NormalnyWeb"/>
        <w:rPr>
          <w:b/>
          <w:color w:val="000000" w:themeColor="text1"/>
          <w:shd w:val="clear" w:color="auto" w:fill="FFFFFF"/>
        </w:rPr>
      </w:pPr>
      <w:proofErr w:type="spellStart"/>
      <w:r w:rsidRPr="008F5CCF">
        <w:rPr>
          <w:b/>
          <w:color w:val="000000" w:themeColor="text1"/>
          <w:shd w:val="clear" w:color="auto" w:fill="FFFFFF"/>
        </w:rPr>
        <w:t>Kryteria</w:t>
      </w:r>
      <w:proofErr w:type="spellEnd"/>
      <w:r w:rsidRPr="008F5CCF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8F5CCF">
        <w:rPr>
          <w:b/>
          <w:color w:val="000000" w:themeColor="text1"/>
          <w:shd w:val="clear" w:color="auto" w:fill="FFFFFF"/>
        </w:rPr>
        <w:t>wyboru</w:t>
      </w:r>
      <w:proofErr w:type="spellEnd"/>
      <w:r w:rsidR="004A085B">
        <w:rPr>
          <w:b/>
          <w:color w:val="000000" w:themeColor="text1"/>
          <w:shd w:val="clear" w:color="auto" w:fill="FFFFFF"/>
        </w:rPr>
        <w:t xml:space="preserve"> 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5358"/>
        <w:gridCol w:w="3827"/>
      </w:tblGrid>
      <w:tr w:rsidR="008F5CCF" w:rsidRPr="001C4966" w14:paraId="62EEBF22" w14:textId="77777777" w:rsidTr="008F5CCF">
        <w:trPr>
          <w:trHeight w:val="673"/>
        </w:trPr>
        <w:tc>
          <w:tcPr>
            <w:tcW w:w="9185" w:type="dxa"/>
            <w:gridSpan w:val="2"/>
            <w:shd w:val="clear" w:color="auto" w:fill="DEEAF6" w:themeFill="accent1" w:themeFillTint="33"/>
          </w:tcPr>
          <w:p w14:paraId="19DAD671" w14:textId="77777777" w:rsidR="008F5CCF" w:rsidRPr="00461762" w:rsidRDefault="008F5CCF" w:rsidP="008F5CCF">
            <w:pPr>
              <w:pStyle w:val="Akapitzlist"/>
              <w:numPr>
                <w:ilvl w:val="1"/>
                <w:numId w:val="21"/>
              </w:numPr>
              <w:autoSpaceDE w:val="0"/>
              <w:autoSpaceDN w:val="0"/>
              <w:adjustRightInd w:val="0"/>
              <w:ind w:left="462" w:hanging="425"/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</w:pPr>
            <w:r w:rsidRPr="00461762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Opis osiągnięć naukowych studenta/studentki lub zespołu studentów:</w:t>
            </w:r>
          </w:p>
          <w:p w14:paraId="7B616864" w14:textId="77777777" w:rsidR="008F5CCF" w:rsidRPr="00461762" w:rsidRDefault="008F5CCF" w:rsidP="003D71F3">
            <w:pPr>
              <w:pStyle w:val="Akapitzlist"/>
              <w:autoSpaceDE w:val="0"/>
              <w:autoSpaceDN w:val="0"/>
              <w:adjustRightInd w:val="0"/>
              <w:ind w:left="462"/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461762">
              <w:rPr>
                <w:rFonts w:ascii="Times New Roman" w:eastAsia="Arial" w:hAnsi="Times New Roman" w:cs="Times New Roman"/>
                <w:i/>
                <w:sz w:val="24"/>
                <w:szCs w:val="24"/>
                <w:lang w:val="pl-PL"/>
              </w:rPr>
              <w:t>(w projektach realizowanych przez zespoły należy podane dane wszystkich członków zespołu)</w:t>
            </w:r>
          </w:p>
        </w:tc>
      </w:tr>
      <w:tr w:rsidR="008F5CCF" w:rsidRPr="008F5CCF" w14:paraId="316AF71B" w14:textId="77777777" w:rsidTr="004A085B">
        <w:trPr>
          <w:trHeight w:val="993"/>
        </w:trPr>
        <w:tc>
          <w:tcPr>
            <w:tcW w:w="5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C277076" w14:textId="77777777" w:rsidR="008F5CCF" w:rsidRPr="00461762" w:rsidRDefault="008F5CCF" w:rsidP="003D71F3">
            <w:pPr>
              <w:ind w:left="28" w:hanging="28"/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</w:pPr>
            <w:r w:rsidRPr="0046176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Nagrody i wyróżnienia studenta/</w:t>
            </w:r>
            <w:proofErr w:type="spellStart"/>
            <w:r w:rsidRPr="0046176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tki</w:t>
            </w:r>
            <w:proofErr w:type="spellEnd"/>
            <w:r w:rsidRPr="0046176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br/>
              <w:t xml:space="preserve">w konkursach, zawodach, konferencjach o zasięgu krajowym </w:t>
            </w:r>
            <w:r w:rsidRPr="0046176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br/>
              <w:t>i międzynarodowym w dziedzinie nauki związanej z tematem projektu</w:t>
            </w:r>
          </w:p>
        </w:tc>
        <w:tc>
          <w:tcPr>
            <w:tcW w:w="3827" w:type="dxa"/>
            <w:shd w:val="clear" w:color="auto" w:fill="FFFFFF"/>
          </w:tcPr>
          <w:p w14:paraId="2B492DB3" w14:textId="60E2F179" w:rsidR="008F5CCF" w:rsidRPr="008F5CCF" w:rsidRDefault="001C4966" w:rsidP="001C496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0-1</w:t>
            </w:r>
          </w:p>
        </w:tc>
      </w:tr>
      <w:tr w:rsidR="004A085B" w:rsidRPr="008F5CCF" w14:paraId="1E1A10FE" w14:textId="77777777" w:rsidTr="004A085B">
        <w:trPr>
          <w:trHeight w:val="993"/>
        </w:trPr>
        <w:tc>
          <w:tcPr>
            <w:tcW w:w="5358" w:type="dxa"/>
            <w:shd w:val="clear" w:color="auto" w:fill="DEEAF6" w:themeFill="accent1" w:themeFillTint="33"/>
          </w:tcPr>
          <w:p w14:paraId="6F96A0CB" w14:textId="77777777" w:rsidR="004A085B" w:rsidRPr="00461762" w:rsidRDefault="004A085B" w:rsidP="004A085B">
            <w:pP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46176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Wystąpienia na konferencjach naukowych studenta/</w:t>
            </w:r>
            <w:proofErr w:type="spellStart"/>
            <w:r w:rsidRPr="0046176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tki</w:t>
            </w:r>
            <w:proofErr w:type="spellEnd"/>
          </w:p>
        </w:tc>
        <w:tc>
          <w:tcPr>
            <w:tcW w:w="3827" w:type="dxa"/>
            <w:shd w:val="clear" w:color="auto" w:fill="FFFFFF"/>
          </w:tcPr>
          <w:p w14:paraId="00A391B9" w14:textId="4E6A4841" w:rsidR="004A085B" w:rsidRPr="00461762" w:rsidRDefault="001C4966" w:rsidP="00461762">
            <w:pPr>
              <w:pStyle w:val="TableParagraph"/>
              <w:spacing w:before="61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GB"/>
              </w:rPr>
              <w:t>0-1</w:t>
            </w:r>
          </w:p>
        </w:tc>
      </w:tr>
      <w:tr w:rsidR="004A085B" w:rsidRPr="008F5CCF" w14:paraId="47B106EB" w14:textId="77777777" w:rsidTr="004A085B">
        <w:trPr>
          <w:trHeight w:val="993"/>
        </w:trPr>
        <w:tc>
          <w:tcPr>
            <w:tcW w:w="5358" w:type="dxa"/>
            <w:shd w:val="clear" w:color="auto" w:fill="DEEAF6" w:themeFill="accent1" w:themeFillTint="33"/>
          </w:tcPr>
          <w:p w14:paraId="690AAF3F" w14:textId="77777777" w:rsidR="004A085B" w:rsidRPr="00461762" w:rsidRDefault="004A085B" w:rsidP="004A085B">
            <w:pP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46176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Udział  studenta/</w:t>
            </w:r>
            <w:proofErr w:type="spellStart"/>
            <w:r w:rsidRPr="0046176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tki</w:t>
            </w:r>
            <w:proofErr w:type="spellEnd"/>
            <w:r w:rsidRPr="0046176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w projektach badawczych prowadzonych przez uczelnię/ we współpracy z innymi ośrodkami akademickimi lub naukowymi/ przez koła naukowe</w:t>
            </w:r>
          </w:p>
        </w:tc>
        <w:tc>
          <w:tcPr>
            <w:tcW w:w="3827" w:type="dxa"/>
            <w:shd w:val="clear" w:color="auto" w:fill="FFFFFF"/>
          </w:tcPr>
          <w:p w14:paraId="332258AF" w14:textId="45B2A47C" w:rsidR="004A085B" w:rsidRPr="008F5CCF" w:rsidRDefault="001C4966" w:rsidP="004A085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0-1</w:t>
            </w:r>
          </w:p>
        </w:tc>
      </w:tr>
      <w:tr w:rsidR="004A085B" w:rsidRPr="008F5CCF" w14:paraId="28087895" w14:textId="77777777" w:rsidTr="004A085B">
        <w:trPr>
          <w:trHeight w:val="993"/>
        </w:trPr>
        <w:tc>
          <w:tcPr>
            <w:tcW w:w="5358" w:type="dxa"/>
            <w:shd w:val="clear" w:color="auto" w:fill="DEEAF6" w:themeFill="accent1" w:themeFillTint="33"/>
          </w:tcPr>
          <w:p w14:paraId="6D633AF0" w14:textId="77777777" w:rsidR="004A085B" w:rsidRPr="00461762" w:rsidRDefault="004A085B" w:rsidP="004A085B">
            <w:pP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46176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Autorstwo lub współautorstwo patentu lub wzoru użytkowego; zgłoszenia patentów</w:t>
            </w:r>
          </w:p>
        </w:tc>
        <w:tc>
          <w:tcPr>
            <w:tcW w:w="3827" w:type="dxa"/>
            <w:shd w:val="clear" w:color="auto" w:fill="FFFFFF"/>
          </w:tcPr>
          <w:p w14:paraId="12D8F3AA" w14:textId="5638B1F0" w:rsidR="004A085B" w:rsidRPr="00461762" w:rsidRDefault="001C4966" w:rsidP="004A085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pl-PL"/>
              </w:rPr>
              <w:t>0-1</w:t>
            </w:r>
          </w:p>
        </w:tc>
      </w:tr>
      <w:tr w:rsidR="00461762" w:rsidRPr="008F5CCF" w14:paraId="7BF02315" w14:textId="77777777" w:rsidTr="004A085B">
        <w:trPr>
          <w:trHeight w:val="993"/>
        </w:trPr>
        <w:tc>
          <w:tcPr>
            <w:tcW w:w="5358" w:type="dxa"/>
            <w:shd w:val="clear" w:color="auto" w:fill="DEEAF6" w:themeFill="accent1" w:themeFillTint="33"/>
          </w:tcPr>
          <w:p w14:paraId="6806ABF7" w14:textId="77777777" w:rsidR="00461762" w:rsidRPr="00461762" w:rsidRDefault="00461762" w:rsidP="00461762">
            <w:pP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46176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Publikacje naukowe studenta/</w:t>
            </w:r>
            <w:proofErr w:type="spellStart"/>
            <w:r w:rsidRPr="0046176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tki</w:t>
            </w:r>
            <w:proofErr w:type="spellEnd"/>
            <w:r w:rsidRPr="0046176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w recenzowanych i nierecenzowanych czasopismach naukowych o zasięgu co najmniej krajowym lub publikacje naukowe w formie książki (autorstwo </w:t>
            </w:r>
            <w:r w:rsidRPr="0046176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br/>
              <w:t>lub współautorstwo)</w:t>
            </w:r>
          </w:p>
        </w:tc>
        <w:tc>
          <w:tcPr>
            <w:tcW w:w="3827" w:type="dxa"/>
            <w:shd w:val="clear" w:color="auto" w:fill="FFFFFF"/>
          </w:tcPr>
          <w:p w14:paraId="15E48C89" w14:textId="75F174E1" w:rsidR="00461762" w:rsidRPr="008F5CCF" w:rsidRDefault="001C4966" w:rsidP="004617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0-1</w:t>
            </w:r>
          </w:p>
        </w:tc>
      </w:tr>
      <w:tr w:rsidR="00461762" w:rsidRPr="008F5CCF" w14:paraId="6F568E6E" w14:textId="77777777" w:rsidTr="004A085B">
        <w:trPr>
          <w:trHeight w:val="993"/>
        </w:trPr>
        <w:tc>
          <w:tcPr>
            <w:tcW w:w="5358" w:type="dxa"/>
            <w:shd w:val="clear" w:color="auto" w:fill="DEEAF6" w:themeFill="accent1" w:themeFillTint="33"/>
          </w:tcPr>
          <w:p w14:paraId="467EC920" w14:textId="77777777" w:rsidR="00461762" w:rsidRPr="00461762" w:rsidRDefault="00461762" w:rsidP="00461762">
            <w:pP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46176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Inne osiągnięcia studenta/</w:t>
            </w:r>
            <w:proofErr w:type="spellStart"/>
            <w:r w:rsidRPr="0046176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tki</w:t>
            </w:r>
            <w:proofErr w:type="spellEnd"/>
            <w:r w:rsidRPr="0046176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(np. artystyczne, sportowe, działalność społeczna)</w:t>
            </w:r>
          </w:p>
        </w:tc>
        <w:tc>
          <w:tcPr>
            <w:tcW w:w="3827" w:type="dxa"/>
            <w:shd w:val="clear" w:color="auto" w:fill="FFFFFF"/>
          </w:tcPr>
          <w:p w14:paraId="7A0D67DD" w14:textId="66E31573" w:rsidR="00461762" w:rsidRPr="008F5CCF" w:rsidRDefault="001C4966" w:rsidP="004617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0-1</w:t>
            </w:r>
          </w:p>
        </w:tc>
      </w:tr>
    </w:tbl>
    <w:p w14:paraId="66A3099F" w14:textId="77777777" w:rsidR="00A72404" w:rsidRPr="008F5CCF" w:rsidRDefault="00A72404" w:rsidP="007E77A5">
      <w:pPr>
        <w:pStyle w:val="NormalnyWeb"/>
        <w:rPr>
          <w:color w:val="000000" w:themeColor="text1"/>
          <w:shd w:val="clear" w:color="auto" w:fill="FFFFFF"/>
        </w:rPr>
      </w:pPr>
    </w:p>
    <w:p w14:paraId="17B4F5C0" w14:textId="77777777" w:rsidR="00A72404" w:rsidRPr="00461762" w:rsidRDefault="00A72404" w:rsidP="008F5CCF">
      <w:pPr>
        <w:pStyle w:val="NormalnyWeb"/>
        <w:jc w:val="both"/>
        <w:rPr>
          <w:color w:val="000000" w:themeColor="text1"/>
          <w:shd w:val="clear" w:color="auto" w:fill="FFFFFF"/>
          <w:lang w:val="pl-PL"/>
        </w:rPr>
      </w:pPr>
      <w:r w:rsidRPr="00461762">
        <w:rPr>
          <w:color w:val="000000" w:themeColor="text1"/>
          <w:shd w:val="clear" w:color="auto" w:fill="FFFFFF"/>
          <w:lang w:val="pl-PL"/>
        </w:rPr>
        <w:t xml:space="preserve">Uczelnia zastrzega </w:t>
      </w:r>
      <w:r w:rsidR="008F5CCF" w:rsidRPr="00461762">
        <w:rPr>
          <w:color w:val="000000" w:themeColor="text1"/>
          <w:shd w:val="clear" w:color="auto" w:fill="FFFFFF"/>
          <w:lang w:val="pl-PL"/>
        </w:rPr>
        <w:t>sobie prawo do odrzucenia ofert złożonych po terminie, niekompletnych.</w:t>
      </w:r>
    </w:p>
    <w:p w14:paraId="14448A30" w14:textId="77777777" w:rsidR="008F5CCF" w:rsidRPr="00461762" w:rsidRDefault="00A72404" w:rsidP="007E77A5">
      <w:pPr>
        <w:pStyle w:val="NormalnyWeb"/>
        <w:rPr>
          <w:color w:val="000000" w:themeColor="text1"/>
          <w:shd w:val="clear" w:color="auto" w:fill="FFFFFF"/>
          <w:lang w:val="pl-PL"/>
        </w:rPr>
      </w:pPr>
      <w:r w:rsidRPr="00461762">
        <w:rPr>
          <w:color w:val="000000" w:themeColor="text1"/>
          <w:shd w:val="clear" w:color="auto" w:fill="FFFFFF"/>
          <w:lang w:val="pl-PL"/>
        </w:rPr>
        <w:t xml:space="preserve">Przystąpienie do naboru oznacza akceptację wszystkich warunków zawartych w Zaproszeniu Ministra Nauki </w:t>
      </w:r>
      <w:r w:rsidR="008F5CCF" w:rsidRPr="00461762">
        <w:rPr>
          <w:color w:val="000000" w:themeColor="text1"/>
          <w:shd w:val="clear" w:color="auto" w:fill="FFFFFF"/>
          <w:lang w:val="pl-PL"/>
        </w:rPr>
        <w:t xml:space="preserve">i Szkolnictwa Wyższego </w:t>
      </w:r>
      <w:r w:rsidRPr="00461762">
        <w:rPr>
          <w:color w:val="000000" w:themeColor="text1"/>
          <w:shd w:val="clear" w:color="auto" w:fill="FFFFFF"/>
          <w:lang w:val="pl-PL"/>
        </w:rPr>
        <w:t>do składania ofert w projekcie „Wsparcie studentów w zakresie podniesienia ich kompetencji i umiejętności” oraz w niniejszym ogłoszeniu o naborze.</w:t>
      </w:r>
    </w:p>
    <w:p w14:paraId="24761933" w14:textId="2C9F65A8" w:rsidR="007E77A5" w:rsidRPr="008F5CCF" w:rsidRDefault="007E77A5" w:rsidP="007E77A5">
      <w:pPr>
        <w:pStyle w:val="NormalnyWeb"/>
        <w:rPr>
          <w:color w:val="000000" w:themeColor="text1"/>
          <w:lang w:val="pl-PL"/>
        </w:rPr>
      </w:pPr>
      <w:r w:rsidRPr="008F5CCF">
        <w:rPr>
          <w:color w:val="000000" w:themeColor="text1"/>
          <w:lang w:val="pl-PL"/>
        </w:rPr>
        <w:lastRenderedPageBreak/>
        <w:t xml:space="preserve">Pytania dotyczące naboru </w:t>
      </w:r>
      <w:r w:rsidR="008F5CCF" w:rsidRPr="008F5CCF">
        <w:rPr>
          <w:color w:val="000000" w:themeColor="text1"/>
          <w:lang w:val="pl-PL"/>
        </w:rPr>
        <w:t>należy</w:t>
      </w:r>
      <w:r w:rsidRPr="008F5CCF">
        <w:rPr>
          <w:color w:val="000000" w:themeColor="text1"/>
          <w:lang w:val="pl-PL"/>
        </w:rPr>
        <w:t xml:space="preserve"> kierować na adres: </w:t>
      </w:r>
      <w:r w:rsidR="00461762">
        <w:rPr>
          <w:color w:val="000000" w:themeColor="text1"/>
          <w:lang w:val="pl-PL"/>
        </w:rPr>
        <w:t xml:space="preserve">dr Artur </w:t>
      </w:r>
      <w:proofErr w:type="spellStart"/>
      <w:r w:rsidR="00461762" w:rsidRPr="00461762">
        <w:rPr>
          <w:color w:val="000000" w:themeColor="text1"/>
          <w:lang w:val="pl-PL"/>
        </w:rPr>
        <w:t>Daren</w:t>
      </w:r>
      <w:proofErr w:type="spellEnd"/>
      <w:r w:rsidR="00461762" w:rsidRPr="00461762">
        <w:rPr>
          <w:color w:val="000000" w:themeColor="text1"/>
          <w:lang w:val="pl-PL"/>
        </w:rPr>
        <w:t xml:space="preserve">  &lt;adaren@365-afm.edu.pl&gt;</w:t>
      </w:r>
      <w:r w:rsidR="006A4E93" w:rsidRPr="00461762">
        <w:rPr>
          <w:color w:val="000000" w:themeColor="text1"/>
          <w:lang w:val="pl-PL"/>
        </w:rPr>
        <w:t xml:space="preserve"> </w:t>
      </w:r>
    </w:p>
    <w:p w14:paraId="61B1711F" w14:textId="77777777" w:rsidR="00400633" w:rsidRPr="002F1555" w:rsidRDefault="00400633" w:rsidP="008F5CCF">
      <w:pPr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</w:p>
    <w:sectPr w:rsidR="00400633" w:rsidRPr="002F15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175B1" w14:textId="77777777" w:rsidR="00C622E6" w:rsidRDefault="00C622E6" w:rsidP="008E66D4">
      <w:pPr>
        <w:spacing w:after="0" w:line="240" w:lineRule="auto"/>
      </w:pPr>
      <w:r>
        <w:separator/>
      </w:r>
    </w:p>
  </w:endnote>
  <w:endnote w:type="continuationSeparator" w:id="0">
    <w:p w14:paraId="15002375" w14:textId="77777777" w:rsidR="00C622E6" w:rsidRDefault="00C622E6" w:rsidP="008E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1D6C7" w14:textId="77777777" w:rsidR="00C622E6" w:rsidRDefault="00C622E6" w:rsidP="008E66D4">
      <w:pPr>
        <w:spacing w:after="0" w:line="240" w:lineRule="auto"/>
      </w:pPr>
      <w:r>
        <w:separator/>
      </w:r>
    </w:p>
  </w:footnote>
  <w:footnote w:type="continuationSeparator" w:id="0">
    <w:p w14:paraId="1767701C" w14:textId="77777777" w:rsidR="00C622E6" w:rsidRDefault="00C622E6" w:rsidP="008E6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44D1C" w14:textId="77777777" w:rsidR="008E66D4" w:rsidRDefault="008E66D4">
    <w:pPr>
      <w:pStyle w:val="Nagwek"/>
    </w:pPr>
    <w:r>
      <w:rPr>
        <w:noProof/>
        <w:lang w:eastAsia="en-GB"/>
      </w:rPr>
      <w:drawing>
        <wp:inline distT="0" distB="0" distL="0" distR="0" wp14:anchorId="53E800EF" wp14:editId="0678C352">
          <wp:extent cx="5760720" cy="794350"/>
          <wp:effectExtent l="0" t="0" r="0" b="6350"/>
          <wp:docPr id="2" name="Obraz 2" descr="Logotypy FERS, Rzeczpospolitej Polskiej i Dofinansowane przez UE" title="Logoty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FERS, Rzeczpospolitej Polskiej i Dofinansowane przez UE" title="Logotyp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BEF4D4" w14:textId="77777777" w:rsidR="008E66D4" w:rsidRDefault="008E66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64413"/>
    <w:multiLevelType w:val="multilevel"/>
    <w:tmpl w:val="99305F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068B9"/>
    <w:multiLevelType w:val="multilevel"/>
    <w:tmpl w:val="4636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E4B94"/>
    <w:multiLevelType w:val="multilevel"/>
    <w:tmpl w:val="A4FCC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4BB7DBD"/>
    <w:multiLevelType w:val="multilevel"/>
    <w:tmpl w:val="23B4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B4814"/>
    <w:multiLevelType w:val="hybridMultilevel"/>
    <w:tmpl w:val="7346D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00D86"/>
    <w:multiLevelType w:val="multilevel"/>
    <w:tmpl w:val="047C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976C0"/>
    <w:multiLevelType w:val="multilevel"/>
    <w:tmpl w:val="D62C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F6632F"/>
    <w:multiLevelType w:val="multilevel"/>
    <w:tmpl w:val="AA38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42FB2"/>
    <w:multiLevelType w:val="hybridMultilevel"/>
    <w:tmpl w:val="5A6EC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56415"/>
    <w:multiLevelType w:val="hybridMultilevel"/>
    <w:tmpl w:val="D5BC4A78"/>
    <w:lvl w:ilvl="0" w:tplc="4126C4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C0FE3"/>
    <w:multiLevelType w:val="multilevel"/>
    <w:tmpl w:val="7128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C31D60"/>
    <w:multiLevelType w:val="multilevel"/>
    <w:tmpl w:val="4884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E12750"/>
    <w:multiLevelType w:val="hybridMultilevel"/>
    <w:tmpl w:val="8724D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70C51"/>
    <w:multiLevelType w:val="multilevel"/>
    <w:tmpl w:val="3D28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7F7B9D"/>
    <w:multiLevelType w:val="multilevel"/>
    <w:tmpl w:val="4636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1F1CD7"/>
    <w:multiLevelType w:val="hybridMultilevel"/>
    <w:tmpl w:val="78BAF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868C5"/>
    <w:multiLevelType w:val="multilevel"/>
    <w:tmpl w:val="4636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763A5B"/>
    <w:multiLevelType w:val="multilevel"/>
    <w:tmpl w:val="0572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D132F8"/>
    <w:multiLevelType w:val="multilevel"/>
    <w:tmpl w:val="3682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D213A"/>
    <w:multiLevelType w:val="multilevel"/>
    <w:tmpl w:val="F2CE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8A491E"/>
    <w:multiLevelType w:val="hybridMultilevel"/>
    <w:tmpl w:val="2E4EB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570216">
    <w:abstractNumId w:val="11"/>
  </w:num>
  <w:num w:numId="2" w16cid:durableId="1222643176">
    <w:abstractNumId w:val="5"/>
  </w:num>
  <w:num w:numId="3" w16cid:durableId="1774089199">
    <w:abstractNumId w:val="6"/>
  </w:num>
  <w:num w:numId="4" w16cid:durableId="1749813897">
    <w:abstractNumId w:val="7"/>
  </w:num>
  <w:num w:numId="5" w16cid:durableId="1965963989">
    <w:abstractNumId w:val="17"/>
  </w:num>
  <w:num w:numId="6" w16cid:durableId="689913709">
    <w:abstractNumId w:val="13"/>
  </w:num>
  <w:num w:numId="7" w16cid:durableId="145705632">
    <w:abstractNumId w:val="16"/>
  </w:num>
  <w:num w:numId="8" w16cid:durableId="639918071">
    <w:abstractNumId w:val="19"/>
  </w:num>
  <w:num w:numId="9" w16cid:durableId="1127502158">
    <w:abstractNumId w:val="1"/>
  </w:num>
  <w:num w:numId="10" w16cid:durableId="699819702">
    <w:abstractNumId w:val="14"/>
  </w:num>
  <w:num w:numId="11" w16cid:durableId="1797094084">
    <w:abstractNumId w:val="8"/>
  </w:num>
  <w:num w:numId="12" w16cid:durableId="2142454329">
    <w:abstractNumId w:val="10"/>
  </w:num>
  <w:num w:numId="13" w16cid:durableId="762262283">
    <w:abstractNumId w:val="9"/>
  </w:num>
  <w:num w:numId="14" w16cid:durableId="1561134040">
    <w:abstractNumId w:val="18"/>
  </w:num>
  <w:num w:numId="15" w16cid:durableId="1638147083">
    <w:abstractNumId w:val="0"/>
  </w:num>
  <w:num w:numId="16" w16cid:durableId="859246494">
    <w:abstractNumId w:val="3"/>
  </w:num>
  <w:num w:numId="17" w16cid:durableId="1362319995">
    <w:abstractNumId w:val="4"/>
  </w:num>
  <w:num w:numId="18" w16cid:durableId="197545177">
    <w:abstractNumId w:val="20"/>
  </w:num>
  <w:num w:numId="19" w16cid:durableId="1932617618">
    <w:abstractNumId w:val="15"/>
  </w:num>
  <w:num w:numId="20" w16cid:durableId="1244025706">
    <w:abstractNumId w:val="12"/>
  </w:num>
  <w:num w:numId="21" w16cid:durableId="710036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633"/>
    <w:rsid w:val="000C78D1"/>
    <w:rsid w:val="001012D7"/>
    <w:rsid w:val="00107867"/>
    <w:rsid w:val="00125308"/>
    <w:rsid w:val="001C4966"/>
    <w:rsid w:val="00205BC3"/>
    <w:rsid w:val="00271C77"/>
    <w:rsid w:val="002F1555"/>
    <w:rsid w:val="00400633"/>
    <w:rsid w:val="00423EB0"/>
    <w:rsid w:val="00461762"/>
    <w:rsid w:val="0048337C"/>
    <w:rsid w:val="004A085B"/>
    <w:rsid w:val="005300BE"/>
    <w:rsid w:val="005D65E1"/>
    <w:rsid w:val="006473F3"/>
    <w:rsid w:val="006A4E93"/>
    <w:rsid w:val="00791BDF"/>
    <w:rsid w:val="007E77A5"/>
    <w:rsid w:val="008013FB"/>
    <w:rsid w:val="00816592"/>
    <w:rsid w:val="008E66D4"/>
    <w:rsid w:val="008F5CCF"/>
    <w:rsid w:val="00913176"/>
    <w:rsid w:val="009521D5"/>
    <w:rsid w:val="00995FCF"/>
    <w:rsid w:val="00A111E0"/>
    <w:rsid w:val="00A72404"/>
    <w:rsid w:val="00AE4C65"/>
    <w:rsid w:val="00B52578"/>
    <w:rsid w:val="00C622E6"/>
    <w:rsid w:val="00D01E85"/>
    <w:rsid w:val="00D81F46"/>
    <w:rsid w:val="00E3181E"/>
    <w:rsid w:val="00F47EB0"/>
    <w:rsid w:val="00F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2460"/>
  <w15:docId w15:val="{75CCF6B2-9DC0-4100-A297-1288D461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1E0"/>
  </w:style>
  <w:style w:type="paragraph" w:styleId="Nagwek1">
    <w:name w:val="heading 1"/>
    <w:basedOn w:val="Normalny"/>
    <w:link w:val="Nagwek1Znak"/>
    <w:uiPriority w:val="9"/>
    <w:qFormat/>
    <w:rsid w:val="00400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gwek2">
    <w:name w:val="heading 2"/>
    <w:basedOn w:val="Normalny"/>
    <w:link w:val="Nagwek2Znak"/>
    <w:uiPriority w:val="9"/>
    <w:qFormat/>
    <w:rsid w:val="00400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06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77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063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40063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field">
    <w:name w:val="field"/>
    <w:basedOn w:val="Domylnaczcionkaakapitu"/>
    <w:rsid w:val="00400633"/>
  </w:style>
  <w:style w:type="paragraph" w:styleId="NormalnyWeb">
    <w:name w:val="Normal (Web)"/>
    <w:basedOn w:val="Normalny"/>
    <w:uiPriority w:val="99"/>
    <w:unhideWhenUsed/>
    <w:rsid w:val="0040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22"/>
    <w:qFormat/>
    <w:rsid w:val="00400633"/>
    <w:rPr>
      <w:b/>
      <w:bCs/>
    </w:rPr>
  </w:style>
  <w:style w:type="character" w:styleId="Hipercze">
    <w:name w:val="Hyperlink"/>
    <w:basedOn w:val="Domylnaczcionkaakapitu"/>
    <w:uiPriority w:val="99"/>
    <w:unhideWhenUsed/>
    <w:rsid w:val="00400633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06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00633"/>
    <w:rPr>
      <w:i/>
      <w:iCs/>
    </w:rPr>
  </w:style>
  <w:style w:type="paragraph" w:styleId="Bezodstpw">
    <w:name w:val="No Spacing"/>
    <w:basedOn w:val="Normalny"/>
    <w:uiPriority w:val="1"/>
    <w:qFormat/>
    <w:rsid w:val="0040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816592"/>
    <w:rPr>
      <w:color w:val="954F72" w:themeColor="followedHyperlink"/>
      <w:u w:val="single"/>
    </w:rPr>
  </w:style>
  <w:style w:type="paragraph" w:customStyle="1" w:styleId="Default">
    <w:name w:val="Default"/>
    <w:rsid w:val="00FB62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1F46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77A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4E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E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E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E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E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E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E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6D4"/>
  </w:style>
  <w:style w:type="paragraph" w:styleId="Stopka">
    <w:name w:val="footer"/>
    <w:basedOn w:val="Normalny"/>
    <w:link w:val="StopkaZnak"/>
    <w:uiPriority w:val="99"/>
    <w:unhideWhenUsed/>
    <w:rsid w:val="008E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6D4"/>
  </w:style>
  <w:style w:type="paragraph" w:customStyle="1" w:styleId="TableParagraph">
    <w:name w:val="Table Paragraph"/>
    <w:basedOn w:val="Normalny"/>
    <w:uiPriority w:val="1"/>
    <w:qFormat/>
    <w:rsid w:val="008F5CCF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nauka/zaproszenie-ministra-nauki-do-skladania-ofert-w-projekcie-wsparcie-studentow-w-zakresie-podniesienia-ich-kompetencji-i-umiejetn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Wojciech Huszlak</cp:lastModifiedBy>
  <cp:revision>2</cp:revision>
  <cp:lastPrinted>2024-06-04T09:21:00Z</cp:lastPrinted>
  <dcterms:created xsi:type="dcterms:W3CDTF">2024-06-13T08:22:00Z</dcterms:created>
  <dcterms:modified xsi:type="dcterms:W3CDTF">2024-06-13T08:22:00Z</dcterms:modified>
</cp:coreProperties>
</file>