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0F1345E3" w:rsidR="0089194B" w:rsidRPr="00331513" w:rsidRDefault="0089194B" w:rsidP="005B5C3C">
      <w:pPr>
        <w:spacing w:after="0"/>
        <w:rPr>
          <w:rFonts w:ascii="Times New Roman" w:hAnsi="Times New Roman" w:cs="Times New Roman"/>
        </w:rPr>
      </w:pPr>
      <w:r w:rsidRPr="00331513">
        <w:rPr>
          <w:rFonts w:ascii="Times New Roman" w:hAnsi="Times New Roman" w:cs="Times New Roman"/>
        </w:rPr>
        <w:t xml:space="preserve">Załącznik nr </w:t>
      </w:r>
      <w:r w:rsidR="0093126C" w:rsidRPr="00331513">
        <w:rPr>
          <w:rFonts w:ascii="Times New Roman" w:hAnsi="Times New Roman" w:cs="Times New Roman"/>
        </w:rPr>
        <w:t>13</w:t>
      </w:r>
    </w:p>
    <w:p w14:paraId="2FDE01DD" w14:textId="00EC9846" w:rsidR="0089194B" w:rsidRPr="00331513" w:rsidRDefault="00011BB3" w:rsidP="006E1DCC">
      <w:pPr>
        <w:jc w:val="both"/>
        <w:rPr>
          <w:rFonts w:ascii="Times New Roman" w:hAnsi="Times New Roman" w:cs="Times New Roman"/>
          <w:b/>
        </w:rPr>
      </w:pPr>
      <w:r w:rsidRPr="00331513">
        <w:rPr>
          <w:rFonts w:ascii="Times New Roman" w:hAnsi="Times New Roman" w:cs="Times New Roman"/>
        </w:rPr>
        <w:t>do uchwały Senatu Krakowskiej Akademii im. Andrzeja</w:t>
      </w:r>
      <w:r w:rsidR="005B5C3C" w:rsidRPr="00331513">
        <w:rPr>
          <w:rFonts w:ascii="Times New Roman" w:hAnsi="Times New Roman" w:cs="Times New Roman"/>
        </w:rPr>
        <w:t xml:space="preserve"> Frycza Modrzewskiego z </w:t>
      </w:r>
      <w:r w:rsidR="0093126C" w:rsidRPr="00331513">
        <w:rPr>
          <w:rFonts w:ascii="Times New Roman" w:hAnsi="Times New Roman" w:cs="Times New Roman"/>
        </w:rPr>
        <w:t xml:space="preserve">Nr …/2024 z </w:t>
      </w:r>
      <w:r w:rsidR="005B5C3C" w:rsidRPr="00331513">
        <w:rPr>
          <w:rFonts w:ascii="Times New Roman" w:hAnsi="Times New Roman" w:cs="Times New Roman"/>
        </w:rPr>
        <w:t xml:space="preserve">dnia </w:t>
      </w:r>
      <w:r w:rsidR="0093126C" w:rsidRPr="00331513">
        <w:rPr>
          <w:rFonts w:ascii="Times New Roman" w:hAnsi="Times New Roman" w:cs="Times New Roman"/>
        </w:rPr>
        <w:t>19 czerwca 2024 r.</w:t>
      </w:r>
    </w:p>
    <w:tbl>
      <w:tblPr>
        <w:tblStyle w:val="Tabela-Siatka"/>
        <w:tblW w:w="9322" w:type="dxa"/>
        <w:tblLook w:val="04A0" w:firstRow="1" w:lastRow="0" w:firstColumn="1" w:lastColumn="0" w:noHBand="0" w:noVBand="1"/>
      </w:tblPr>
      <w:tblGrid>
        <w:gridCol w:w="2943"/>
        <w:gridCol w:w="6379"/>
      </w:tblGrid>
      <w:tr w:rsidR="003612DD" w:rsidRPr="00331513" w14:paraId="5F91FD27" w14:textId="77777777" w:rsidTr="00F41036">
        <w:tc>
          <w:tcPr>
            <w:tcW w:w="9322" w:type="dxa"/>
            <w:gridSpan w:val="2"/>
            <w:shd w:val="clear" w:color="auto" w:fill="E7E6E6" w:themeFill="background2"/>
          </w:tcPr>
          <w:p w14:paraId="535ADB0A" w14:textId="77777777" w:rsidR="003612DD" w:rsidRPr="00331513" w:rsidRDefault="003612DD" w:rsidP="00F41036">
            <w:pPr>
              <w:jc w:val="center"/>
              <w:rPr>
                <w:rFonts w:ascii="Times New Roman" w:hAnsi="Times New Roman" w:cs="Times New Roman"/>
                <w:b/>
              </w:rPr>
            </w:pPr>
            <w:r w:rsidRPr="00331513">
              <w:rPr>
                <w:rFonts w:ascii="Times New Roman" w:hAnsi="Times New Roman" w:cs="Times New Roman"/>
                <w:b/>
              </w:rPr>
              <w:t xml:space="preserve">Program studiów </w:t>
            </w:r>
          </w:p>
        </w:tc>
      </w:tr>
      <w:tr w:rsidR="003612DD" w:rsidRPr="00331513" w14:paraId="4B3692B3" w14:textId="77777777" w:rsidTr="00F41036">
        <w:tc>
          <w:tcPr>
            <w:tcW w:w="9322" w:type="dxa"/>
            <w:gridSpan w:val="2"/>
            <w:shd w:val="clear" w:color="auto" w:fill="E7E6E6" w:themeFill="background2"/>
          </w:tcPr>
          <w:p w14:paraId="7EA997EE" w14:textId="77777777" w:rsidR="003612DD" w:rsidRPr="00331513" w:rsidRDefault="003612DD" w:rsidP="00F41036">
            <w:pPr>
              <w:jc w:val="both"/>
              <w:rPr>
                <w:rFonts w:ascii="Times New Roman" w:hAnsi="Times New Roman" w:cs="Times New Roman"/>
                <w:b/>
              </w:rPr>
            </w:pPr>
            <w:r w:rsidRPr="00331513">
              <w:rPr>
                <w:rFonts w:ascii="Times New Roman" w:hAnsi="Times New Roman" w:cs="Times New Roman"/>
                <w:b/>
              </w:rPr>
              <w:t>Podstawowe informacje</w:t>
            </w:r>
          </w:p>
        </w:tc>
      </w:tr>
      <w:tr w:rsidR="003612DD" w:rsidRPr="00331513" w14:paraId="35ED9518" w14:textId="77777777" w:rsidTr="00F41036">
        <w:tc>
          <w:tcPr>
            <w:tcW w:w="2943" w:type="dxa"/>
          </w:tcPr>
          <w:p w14:paraId="07A6C601"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Nazwa Wydziału</w:t>
            </w:r>
          </w:p>
        </w:tc>
        <w:tc>
          <w:tcPr>
            <w:tcW w:w="6379" w:type="dxa"/>
          </w:tcPr>
          <w:p w14:paraId="2406DA33" w14:textId="159CD44A" w:rsidR="003612DD" w:rsidRPr="00331513" w:rsidRDefault="003612DD" w:rsidP="003612DD">
            <w:pPr>
              <w:jc w:val="both"/>
              <w:rPr>
                <w:rFonts w:ascii="Times New Roman" w:hAnsi="Times New Roman" w:cs="Times New Roman"/>
              </w:rPr>
            </w:pPr>
            <w:r w:rsidRPr="00331513">
              <w:rPr>
                <w:rFonts w:ascii="Times New Roman" w:hAnsi="Times New Roman" w:cs="Times New Roman"/>
              </w:rPr>
              <w:t>Wydział Lekarki i Nauk o Zdrowiu</w:t>
            </w:r>
          </w:p>
        </w:tc>
      </w:tr>
      <w:tr w:rsidR="003612DD" w:rsidRPr="00331513" w14:paraId="2A9313B5" w14:textId="77777777" w:rsidTr="00F41036">
        <w:tc>
          <w:tcPr>
            <w:tcW w:w="2943" w:type="dxa"/>
          </w:tcPr>
          <w:p w14:paraId="767D86E4"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Nazwa kierunku</w:t>
            </w:r>
          </w:p>
        </w:tc>
        <w:tc>
          <w:tcPr>
            <w:tcW w:w="6379" w:type="dxa"/>
          </w:tcPr>
          <w:p w14:paraId="48ACDC7A" w14:textId="3C88E357" w:rsidR="003612DD" w:rsidRPr="00331513" w:rsidRDefault="003612DD" w:rsidP="003612DD">
            <w:pPr>
              <w:jc w:val="both"/>
              <w:rPr>
                <w:rFonts w:ascii="Times New Roman" w:hAnsi="Times New Roman" w:cs="Times New Roman"/>
              </w:rPr>
            </w:pPr>
            <w:r w:rsidRPr="00331513">
              <w:rPr>
                <w:rFonts w:ascii="Times New Roman" w:hAnsi="Times New Roman" w:cs="Times New Roman"/>
              </w:rPr>
              <w:t>Kosmetologia</w:t>
            </w:r>
          </w:p>
        </w:tc>
      </w:tr>
      <w:tr w:rsidR="003612DD" w:rsidRPr="00331513" w14:paraId="19F6B969" w14:textId="77777777" w:rsidTr="00F41036">
        <w:tc>
          <w:tcPr>
            <w:tcW w:w="2943" w:type="dxa"/>
          </w:tcPr>
          <w:p w14:paraId="6767C2FF"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Poziom</w:t>
            </w:r>
          </w:p>
        </w:tc>
        <w:tc>
          <w:tcPr>
            <w:tcW w:w="6379" w:type="dxa"/>
          </w:tcPr>
          <w:p w14:paraId="12B08BFA" w14:textId="1B628B82" w:rsidR="003612DD" w:rsidRPr="00331513" w:rsidRDefault="009E0CE1" w:rsidP="003612DD">
            <w:pPr>
              <w:jc w:val="both"/>
              <w:rPr>
                <w:rFonts w:ascii="Times New Roman" w:hAnsi="Times New Roman" w:cs="Times New Roman"/>
              </w:rPr>
            </w:pPr>
            <w:r w:rsidRPr="00331513">
              <w:rPr>
                <w:rFonts w:ascii="Times New Roman" w:hAnsi="Times New Roman" w:cs="Times New Roman"/>
              </w:rPr>
              <w:t>studia pierwszego stopnia</w:t>
            </w:r>
          </w:p>
        </w:tc>
      </w:tr>
      <w:tr w:rsidR="003612DD" w:rsidRPr="00331513" w14:paraId="6AFD45AD" w14:textId="77777777" w:rsidTr="00F41036">
        <w:tc>
          <w:tcPr>
            <w:tcW w:w="2943" w:type="dxa"/>
          </w:tcPr>
          <w:p w14:paraId="29339E7A"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Profil </w:t>
            </w:r>
          </w:p>
        </w:tc>
        <w:tc>
          <w:tcPr>
            <w:tcW w:w="6379" w:type="dxa"/>
          </w:tcPr>
          <w:p w14:paraId="3C53840A" w14:textId="3D40507F" w:rsidR="003612DD" w:rsidRPr="00331513" w:rsidRDefault="003612DD" w:rsidP="003612DD">
            <w:pPr>
              <w:jc w:val="both"/>
              <w:rPr>
                <w:rFonts w:ascii="Times New Roman" w:hAnsi="Times New Roman" w:cs="Times New Roman"/>
              </w:rPr>
            </w:pPr>
            <w:r w:rsidRPr="00331513">
              <w:rPr>
                <w:rFonts w:ascii="Times New Roman" w:hAnsi="Times New Roman" w:cs="Times New Roman"/>
              </w:rPr>
              <w:t>praktyczny</w:t>
            </w:r>
          </w:p>
        </w:tc>
      </w:tr>
      <w:tr w:rsidR="003612DD" w:rsidRPr="00331513" w14:paraId="0166719F" w14:textId="77777777" w:rsidTr="00F41036">
        <w:tc>
          <w:tcPr>
            <w:tcW w:w="2943" w:type="dxa"/>
          </w:tcPr>
          <w:p w14:paraId="1166FA15"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Forma </w:t>
            </w:r>
          </w:p>
        </w:tc>
        <w:tc>
          <w:tcPr>
            <w:tcW w:w="6379" w:type="dxa"/>
          </w:tcPr>
          <w:p w14:paraId="3694B166" w14:textId="1618C8E7" w:rsidR="003612DD" w:rsidRPr="00331513" w:rsidRDefault="009E0CE1" w:rsidP="003612DD">
            <w:pPr>
              <w:jc w:val="both"/>
              <w:rPr>
                <w:rFonts w:ascii="Times New Roman" w:hAnsi="Times New Roman" w:cs="Times New Roman"/>
              </w:rPr>
            </w:pPr>
            <w:r w:rsidRPr="00331513">
              <w:rPr>
                <w:rFonts w:ascii="Times New Roman" w:hAnsi="Times New Roman" w:cs="Times New Roman"/>
              </w:rPr>
              <w:t>n</w:t>
            </w:r>
            <w:r w:rsidR="006B43C4" w:rsidRPr="00331513">
              <w:rPr>
                <w:rFonts w:ascii="Times New Roman" w:hAnsi="Times New Roman" w:cs="Times New Roman"/>
              </w:rPr>
              <w:t>ies</w:t>
            </w:r>
            <w:r w:rsidR="003612DD" w:rsidRPr="00331513">
              <w:rPr>
                <w:rFonts w:ascii="Times New Roman" w:hAnsi="Times New Roman" w:cs="Times New Roman"/>
              </w:rPr>
              <w:t>tacjonarne</w:t>
            </w:r>
          </w:p>
        </w:tc>
      </w:tr>
      <w:tr w:rsidR="003612DD" w:rsidRPr="00331513" w14:paraId="26329334" w14:textId="77777777" w:rsidTr="00F41036">
        <w:tc>
          <w:tcPr>
            <w:tcW w:w="2943" w:type="dxa"/>
          </w:tcPr>
          <w:p w14:paraId="522192E3"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Nabór</w:t>
            </w:r>
          </w:p>
        </w:tc>
        <w:tc>
          <w:tcPr>
            <w:tcW w:w="6379" w:type="dxa"/>
          </w:tcPr>
          <w:p w14:paraId="6D0CFC29" w14:textId="1C91B0CD" w:rsidR="003612DD" w:rsidRPr="00331513" w:rsidRDefault="003612DD" w:rsidP="003612DD">
            <w:pPr>
              <w:jc w:val="both"/>
              <w:rPr>
                <w:rFonts w:ascii="Times New Roman" w:hAnsi="Times New Roman" w:cs="Times New Roman"/>
              </w:rPr>
            </w:pPr>
            <w:r w:rsidRPr="00331513">
              <w:rPr>
                <w:rFonts w:ascii="Times New Roman" w:hAnsi="Times New Roman" w:cs="Times New Roman"/>
              </w:rPr>
              <w:t>202</w:t>
            </w:r>
            <w:r w:rsidR="00441C7D" w:rsidRPr="00331513">
              <w:rPr>
                <w:rFonts w:ascii="Times New Roman" w:hAnsi="Times New Roman" w:cs="Times New Roman"/>
              </w:rPr>
              <w:t>4</w:t>
            </w:r>
            <w:r w:rsidRPr="00331513">
              <w:rPr>
                <w:rFonts w:ascii="Times New Roman" w:hAnsi="Times New Roman" w:cs="Times New Roman"/>
              </w:rPr>
              <w:t>/202</w:t>
            </w:r>
            <w:r w:rsidR="00441C7D" w:rsidRPr="00331513">
              <w:rPr>
                <w:rFonts w:ascii="Times New Roman" w:hAnsi="Times New Roman" w:cs="Times New Roman"/>
              </w:rPr>
              <w:t>5</w:t>
            </w:r>
          </w:p>
        </w:tc>
      </w:tr>
      <w:tr w:rsidR="003612DD" w:rsidRPr="00331513" w14:paraId="2F303856" w14:textId="77777777" w:rsidTr="00F41036">
        <w:tc>
          <w:tcPr>
            <w:tcW w:w="2943" w:type="dxa"/>
          </w:tcPr>
          <w:p w14:paraId="7D45F15A"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Język studiów </w:t>
            </w:r>
          </w:p>
        </w:tc>
        <w:tc>
          <w:tcPr>
            <w:tcW w:w="6379" w:type="dxa"/>
          </w:tcPr>
          <w:p w14:paraId="7F490420" w14:textId="1198B0EA" w:rsidR="003612DD" w:rsidRPr="00331513" w:rsidRDefault="003612DD" w:rsidP="003612DD">
            <w:pPr>
              <w:jc w:val="both"/>
              <w:rPr>
                <w:rFonts w:ascii="Times New Roman" w:hAnsi="Times New Roman" w:cs="Times New Roman"/>
              </w:rPr>
            </w:pPr>
            <w:r w:rsidRPr="00331513">
              <w:rPr>
                <w:rFonts w:ascii="Times New Roman" w:hAnsi="Times New Roman" w:cs="Times New Roman"/>
              </w:rPr>
              <w:t>język polski</w:t>
            </w:r>
          </w:p>
        </w:tc>
      </w:tr>
      <w:tr w:rsidR="003612DD" w:rsidRPr="00331513" w14:paraId="242F305B" w14:textId="77777777" w:rsidTr="00F41036">
        <w:tc>
          <w:tcPr>
            <w:tcW w:w="2943" w:type="dxa"/>
          </w:tcPr>
          <w:p w14:paraId="67EE06B1"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Liczba semestrów</w:t>
            </w:r>
          </w:p>
        </w:tc>
        <w:tc>
          <w:tcPr>
            <w:tcW w:w="6379" w:type="dxa"/>
          </w:tcPr>
          <w:p w14:paraId="3183B122" w14:textId="2CF24DAD" w:rsidR="003612DD" w:rsidRPr="00331513" w:rsidRDefault="003612DD" w:rsidP="003612DD">
            <w:pPr>
              <w:jc w:val="both"/>
              <w:rPr>
                <w:rFonts w:ascii="Times New Roman" w:hAnsi="Times New Roman" w:cs="Times New Roman"/>
              </w:rPr>
            </w:pPr>
            <w:r w:rsidRPr="00331513">
              <w:rPr>
                <w:rFonts w:ascii="Times New Roman" w:hAnsi="Times New Roman" w:cs="Times New Roman"/>
              </w:rPr>
              <w:t>6</w:t>
            </w:r>
          </w:p>
        </w:tc>
      </w:tr>
      <w:tr w:rsidR="003612DD" w:rsidRPr="00331513" w14:paraId="48D4B769" w14:textId="77777777" w:rsidTr="00F41036">
        <w:tc>
          <w:tcPr>
            <w:tcW w:w="2943" w:type="dxa"/>
          </w:tcPr>
          <w:p w14:paraId="415EE614"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Tytuł zawodowy </w:t>
            </w:r>
          </w:p>
        </w:tc>
        <w:tc>
          <w:tcPr>
            <w:tcW w:w="6379" w:type="dxa"/>
          </w:tcPr>
          <w:p w14:paraId="70AD70FE" w14:textId="128C2540" w:rsidR="003612DD" w:rsidRPr="00331513" w:rsidRDefault="003612DD" w:rsidP="003612DD">
            <w:pPr>
              <w:jc w:val="both"/>
              <w:rPr>
                <w:rFonts w:ascii="Times New Roman" w:hAnsi="Times New Roman" w:cs="Times New Roman"/>
              </w:rPr>
            </w:pPr>
            <w:r w:rsidRPr="00331513">
              <w:rPr>
                <w:rFonts w:ascii="Times New Roman" w:hAnsi="Times New Roman" w:cs="Times New Roman"/>
              </w:rPr>
              <w:t>licencjat</w:t>
            </w:r>
          </w:p>
        </w:tc>
      </w:tr>
    </w:tbl>
    <w:p w14:paraId="36E5CB4E" w14:textId="77777777" w:rsidR="0089194B" w:rsidRPr="00331513" w:rsidRDefault="0089194B" w:rsidP="00392B89">
      <w:pPr>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RPr="00331513" w14:paraId="45878987" w14:textId="77777777" w:rsidTr="00964590">
        <w:trPr>
          <w:trHeight w:val="646"/>
        </w:trPr>
        <w:tc>
          <w:tcPr>
            <w:tcW w:w="9209" w:type="dxa"/>
            <w:gridSpan w:val="3"/>
            <w:shd w:val="clear" w:color="auto" w:fill="E7E6E6" w:themeFill="background2"/>
          </w:tcPr>
          <w:p w14:paraId="390D1265" w14:textId="77777777" w:rsidR="00B11E9E" w:rsidRPr="00331513" w:rsidRDefault="00B11E9E" w:rsidP="00392B89">
            <w:pPr>
              <w:jc w:val="both"/>
              <w:rPr>
                <w:rFonts w:ascii="Times New Roman" w:hAnsi="Times New Roman" w:cs="Times New Roman"/>
                <w:b/>
              </w:rPr>
            </w:pPr>
            <w:r w:rsidRPr="00331513">
              <w:rPr>
                <w:rFonts w:ascii="Times New Roman" w:hAnsi="Times New Roman" w:cs="Times New Roman"/>
                <w:b/>
              </w:rPr>
              <w:t>Przyporządkowanie kierunku do dziedzin oraz dyscyplin, do których odnoszą się efekty uczenia się</w:t>
            </w:r>
          </w:p>
        </w:tc>
      </w:tr>
      <w:tr w:rsidR="00F644D9" w:rsidRPr="00331513" w14:paraId="79503F0E" w14:textId="77777777" w:rsidTr="00964590">
        <w:tc>
          <w:tcPr>
            <w:tcW w:w="2894" w:type="dxa"/>
          </w:tcPr>
          <w:p w14:paraId="7BB3DBE7" w14:textId="0F7385A3" w:rsidR="00F644D9" w:rsidRPr="00331513" w:rsidRDefault="00F644D9" w:rsidP="002844EA">
            <w:pPr>
              <w:rPr>
                <w:rFonts w:ascii="Times New Roman" w:hAnsi="Times New Roman" w:cs="Times New Roman"/>
                <w:b/>
              </w:rPr>
            </w:pPr>
            <w:r w:rsidRPr="00331513">
              <w:rPr>
                <w:rFonts w:ascii="Times New Roman" w:hAnsi="Times New Roman" w:cs="Times New Roman"/>
                <w:b/>
              </w:rPr>
              <w:t>Dziedzina</w:t>
            </w:r>
            <w:r w:rsidR="002844EA" w:rsidRPr="00331513">
              <w:rPr>
                <w:rFonts w:ascii="Times New Roman" w:hAnsi="Times New Roman" w:cs="Times New Roman"/>
                <w:b/>
              </w:rPr>
              <w:t xml:space="preserve"> </w:t>
            </w:r>
            <w:r w:rsidRPr="00331513">
              <w:rPr>
                <w:rFonts w:ascii="Times New Roman" w:hAnsi="Times New Roman" w:cs="Times New Roman"/>
                <w:b/>
              </w:rPr>
              <w:t xml:space="preserve">oraz dyscyplina wiodąca </w:t>
            </w:r>
          </w:p>
        </w:tc>
        <w:tc>
          <w:tcPr>
            <w:tcW w:w="4992" w:type="dxa"/>
          </w:tcPr>
          <w:p w14:paraId="3E082148" w14:textId="24DFDBDD" w:rsidR="00F644D9" w:rsidRPr="00331513" w:rsidRDefault="00924D67" w:rsidP="00392B89">
            <w:pPr>
              <w:jc w:val="both"/>
              <w:rPr>
                <w:rFonts w:ascii="Times New Roman" w:hAnsi="Times New Roman" w:cs="Times New Roman"/>
              </w:rPr>
            </w:pPr>
            <w:r w:rsidRPr="00331513">
              <w:rPr>
                <w:rFonts w:ascii="Times New Roman" w:hAnsi="Times New Roman" w:cs="Times New Roman"/>
              </w:rPr>
              <w:t>dziedzina nauk medycznych i nauk</w:t>
            </w:r>
            <w:r w:rsidR="00F644D9" w:rsidRPr="00331513">
              <w:rPr>
                <w:rFonts w:ascii="Times New Roman" w:hAnsi="Times New Roman" w:cs="Times New Roman"/>
              </w:rPr>
              <w:t xml:space="preserve"> o zdrowiu</w:t>
            </w:r>
            <w:r w:rsidRPr="00331513">
              <w:rPr>
                <w:rFonts w:ascii="Times New Roman" w:hAnsi="Times New Roman" w:cs="Times New Roman"/>
              </w:rPr>
              <w:t>;    dyscyplina n</w:t>
            </w:r>
            <w:r w:rsidR="00F644D9" w:rsidRPr="00331513">
              <w:rPr>
                <w:rFonts w:ascii="Times New Roman" w:hAnsi="Times New Roman" w:cs="Times New Roman"/>
              </w:rPr>
              <w:t>auki o zdrowiu</w:t>
            </w:r>
          </w:p>
        </w:tc>
        <w:tc>
          <w:tcPr>
            <w:tcW w:w="1323" w:type="dxa"/>
          </w:tcPr>
          <w:p w14:paraId="58F1A471" w14:textId="7C75819D" w:rsidR="00F644D9" w:rsidRPr="00331513" w:rsidRDefault="0042050A" w:rsidP="006E5F89">
            <w:pPr>
              <w:jc w:val="center"/>
              <w:rPr>
                <w:rFonts w:ascii="Times New Roman" w:hAnsi="Times New Roman" w:cs="Times New Roman"/>
              </w:rPr>
            </w:pPr>
            <w:r w:rsidRPr="00331513">
              <w:rPr>
                <w:rFonts w:ascii="Times New Roman" w:hAnsi="Times New Roman" w:cs="Times New Roman"/>
              </w:rPr>
              <w:t>7</w:t>
            </w:r>
            <w:r w:rsidR="00883EDF" w:rsidRPr="00331513">
              <w:rPr>
                <w:rFonts w:ascii="Times New Roman" w:hAnsi="Times New Roman" w:cs="Times New Roman"/>
              </w:rPr>
              <w:t>3</w:t>
            </w:r>
            <w:r w:rsidR="00F644D9" w:rsidRPr="00331513">
              <w:rPr>
                <w:rFonts w:ascii="Times New Roman" w:hAnsi="Times New Roman" w:cs="Times New Roman"/>
              </w:rPr>
              <w:t>%</w:t>
            </w:r>
          </w:p>
          <w:p w14:paraId="493E625C" w14:textId="77777777" w:rsidR="00F644D9" w:rsidRPr="00331513" w:rsidRDefault="00F644D9" w:rsidP="006E5F89">
            <w:pPr>
              <w:jc w:val="both"/>
              <w:rPr>
                <w:rFonts w:ascii="Times New Roman" w:hAnsi="Times New Roman" w:cs="Times New Roman"/>
              </w:rPr>
            </w:pPr>
          </w:p>
        </w:tc>
      </w:tr>
      <w:tr w:rsidR="00F644D9" w:rsidRPr="00331513" w14:paraId="105AC632" w14:textId="77777777" w:rsidTr="00964590">
        <w:tc>
          <w:tcPr>
            <w:tcW w:w="2894" w:type="dxa"/>
          </w:tcPr>
          <w:p w14:paraId="169001E9" w14:textId="77777777" w:rsidR="00F644D9" w:rsidRPr="00331513" w:rsidRDefault="00F644D9" w:rsidP="00392B89">
            <w:pPr>
              <w:jc w:val="both"/>
              <w:rPr>
                <w:rFonts w:ascii="Times New Roman" w:hAnsi="Times New Roman" w:cs="Times New Roman"/>
              </w:rPr>
            </w:pPr>
            <w:r w:rsidRPr="00331513">
              <w:rPr>
                <w:rFonts w:ascii="Times New Roman" w:hAnsi="Times New Roman" w:cs="Times New Roman"/>
              </w:rPr>
              <w:t>Dodatkowa dyscyplina</w:t>
            </w:r>
          </w:p>
        </w:tc>
        <w:tc>
          <w:tcPr>
            <w:tcW w:w="4992" w:type="dxa"/>
          </w:tcPr>
          <w:p w14:paraId="2DA60B02" w14:textId="77777777" w:rsidR="00F644D9" w:rsidRPr="00331513" w:rsidRDefault="00F644D9" w:rsidP="00392B89">
            <w:pPr>
              <w:jc w:val="both"/>
              <w:rPr>
                <w:rFonts w:ascii="Times New Roman" w:hAnsi="Times New Roman" w:cs="Times New Roman"/>
              </w:rPr>
            </w:pPr>
            <w:r w:rsidRPr="00331513">
              <w:rPr>
                <w:rFonts w:ascii="Times New Roman" w:hAnsi="Times New Roman" w:cs="Times New Roman"/>
              </w:rPr>
              <w:t>nauki medyczne</w:t>
            </w:r>
          </w:p>
        </w:tc>
        <w:tc>
          <w:tcPr>
            <w:tcW w:w="1323" w:type="dxa"/>
          </w:tcPr>
          <w:p w14:paraId="56010A84" w14:textId="1C097CB8" w:rsidR="00F644D9" w:rsidRPr="00331513" w:rsidRDefault="00F644D9" w:rsidP="006E5F89">
            <w:pPr>
              <w:jc w:val="center"/>
              <w:rPr>
                <w:rFonts w:ascii="Times New Roman" w:hAnsi="Times New Roman" w:cs="Times New Roman"/>
              </w:rPr>
            </w:pPr>
            <w:r w:rsidRPr="00331513">
              <w:rPr>
                <w:rFonts w:ascii="Times New Roman" w:hAnsi="Times New Roman" w:cs="Times New Roman"/>
              </w:rPr>
              <w:t>16%</w:t>
            </w:r>
          </w:p>
          <w:p w14:paraId="00FD4C0A" w14:textId="77777777" w:rsidR="00F644D9" w:rsidRPr="00331513" w:rsidRDefault="00F644D9" w:rsidP="006E5F89">
            <w:pPr>
              <w:jc w:val="both"/>
              <w:rPr>
                <w:rFonts w:ascii="Times New Roman" w:hAnsi="Times New Roman" w:cs="Times New Roman"/>
              </w:rPr>
            </w:pPr>
          </w:p>
        </w:tc>
      </w:tr>
      <w:tr w:rsidR="00F644D9" w:rsidRPr="00331513" w14:paraId="394FD2BE" w14:textId="77777777" w:rsidTr="00964590">
        <w:tc>
          <w:tcPr>
            <w:tcW w:w="2894" w:type="dxa"/>
          </w:tcPr>
          <w:p w14:paraId="0572263D" w14:textId="77777777" w:rsidR="00F644D9" w:rsidRPr="00331513" w:rsidRDefault="00F644D9" w:rsidP="00392B89">
            <w:pPr>
              <w:jc w:val="both"/>
              <w:rPr>
                <w:rFonts w:ascii="Times New Roman" w:hAnsi="Times New Roman" w:cs="Times New Roman"/>
              </w:rPr>
            </w:pPr>
            <w:r w:rsidRPr="00331513">
              <w:rPr>
                <w:rFonts w:ascii="Times New Roman" w:hAnsi="Times New Roman" w:cs="Times New Roman"/>
              </w:rPr>
              <w:t>Dodatkowa dyscyplina</w:t>
            </w:r>
          </w:p>
        </w:tc>
        <w:tc>
          <w:tcPr>
            <w:tcW w:w="4992" w:type="dxa"/>
          </w:tcPr>
          <w:p w14:paraId="0731A860" w14:textId="3D909C5F" w:rsidR="00F644D9" w:rsidRPr="00331513" w:rsidRDefault="004D32BE" w:rsidP="00F644D9">
            <w:pPr>
              <w:rPr>
                <w:rFonts w:ascii="Times New Roman" w:hAnsi="Times New Roman" w:cs="Times New Roman"/>
              </w:rPr>
            </w:pPr>
            <w:r w:rsidRPr="00331513">
              <w:rPr>
                <w:rFonts w:ascii="Times New Roman" w:hAnsi="Times New Roman" w:cs="Times New Roman"/>
              </w:rPr>
              <w:t>n</w:t>
            </w:r>
            <w:r w:rsidR="00F644D9" w:rsidRPr="00331513">
              <w:rPr>
                <w:rFonts w:ascii="Times New Roman" w:hAnsi="Times New Roman" w:cs="Times New Roman"/>
              </w:rPr>
              <w:t xml:space="preserve">auki </w:t>
            </w:r>
            <w:r w:rsidR="0042050A" w:rsidRPr="00331513">
              <w:rPr>
                <w:rFonts w:ascii="Times New Roman" w:hAnsi="Times New Roman" w:cs="Times New Roman"/>
              </w:rPr>
              <w:t>farmaceutyczne</w:t>
            </w:r>
          </w:p>
          <w:p w14:paraId="17151B2B" w14:textId="77777777" w:rsidR="00F644D9" w:rsidRPr="00331513" w:rsidRDefault="00F644D9" w:rsidP="00F644D9">
            <w:pPr>
              <w:tabs>
                <w:tab w:val="left" w:pos="781"/>
              </w:tabs>
              <w:jc w:val="both"/>
              <w:rPr>
                <w:rFonts w:ascii="Times New Roman" w:hAnsi="Times New Roman" w:cs="Times New Roman"/>
              </w:rPr>
            </w:pPr>
          </w:p>
        </w:tc>
        <w:tc>
          <w:tcPr>
            <w:tcW w:w="1323" w:type="dxa"/>
          </w:tcPr>
          <w:p w14:paraId="1FC009DE" w14:textId="7C56375C" w:rsidR="00F644D9" w:rsidRPr="00331513" w:rsidRDefault="0042050A" w:rsidP="006E5F89">
            <w:pPr>
              <w:jc w:val="center"/>
              <w:rPr>
                <w:rFonts w:ascii="Times New Roman" w:hAnsi="Times New Roman" w:cs="Times New Roman"/>
              </w:rPr>
            </w:pPr>
            <w:r w:rsidRPr="00331513">
              <w:rPr>
                <w:rFonts w:ascii="Times New Roman" w:hAnsi="Times New Roman" w:cs="Times New Roman"/>
              </w:rPr>
              <w:t>11</w:t>
            </w:r>
            <w:r w:rsidR="00F644D9" w:rsidRPr="00331513">
              <w:rPr>
                <w:rFonts w:ascii="Times New Roman" w:hAnsi="Times New Roman" w:cs="Times New Roman"/>
              </w:rPr>
              <w:t>%</w:t>
            </w:r>
          </w:p>
          <w:p w14:paraId="25473F30" w14:textId="77777777" w:rsidR="00F644D9" w:rsidRPr="00331513" w:rsidRDefault="00F644D9" w:rsidP="006E5F89">
            <w:pPr>
              <w:jc w:val="both"/>
              <w:rPr>
                <w:rFonts w:ascii="Times New Roman" w:hAnsi="Times New Roman" w:cs="Times New Roman"/>
              </w:rPr>
            </w:pPr>
          </w:p>
        </w:tc>
      </w:tr>
      <w:tr w:rsidR="00F644D9" w:rsidRPr="00331513" w14:paraId="5C182475" w14:textId="77777777" w:rsidTr="0001747F">
        <w:tc>
          <w:tcPr>
            <w:tcW w:w="7886" w:type="dxa"/>
            <w:gridSpan w:val="2"/>
          </w:tcPr>
          <w:p w14:paraId="4AD08FE4" w14:textId="77777777" w:rsidR="00F644D9" w:rsidRPr="00331513" w:rsidRDefault="00F644D9" w:rsidP="00F644D9">
            <w:pPr>
              <w:jc w:val="both"/>
              <w:rPr>
                <w:rFonts w:ascii="Times New Roman" w:hAnsi="Times New Roman" w:cs="Times New Roman"/>
              </w:rPr>
            </w:pPr>
            <w:r w:rsidRPr="00331513">
              <w:rPr>
                <w:rFonts w:ascii="Times New Roman" w:hAnsi="Times New Roman" w:cs="Times New Roman"/>
              </w:rPr>
              <w:t>Suma %</w:t>
            </w:r>
          </w:p>
        </w:tc>
        <w:tc>
          <w:tcPr>
            <w:tcW w:w="1323" w:type="dxa"/>
          </w:tcPr>
          <w:p w14:paraId="3E2CE9F5" w14:textId="77777777" w:rsidR="00F644D9" w:rsidRPr="00331513" w:rsidRDefault="00F644D9" w:rsidP="00392B89">
            <w:pPr>
              <w:jc w:val="both"/>
              <w:rPr>
                <w:rFonts w:ascii="Times New Roman" w:hAnsi="Times New Roman" w:cs="Times New Roman"/>
              </w:rPr>
            </w:pPr>
            <w:r w:rsidRPr="00331513">
              <w:rPr>
                <w:rFonts w:ascii="Times New Roman" w:hAnsi="Times New Roman" w:cs="Times New Roman"/>
              </w:rPr>
              <w:t xml:space="preserve">    100%                                         </w:t>
            </w:r>
          </w:p>
        </w:tc>
      </w:tr>
    </w:tbl>
    <w:p w14:paraId="253B8F25" w14:textId="1BA5B75F" w:rsidR="00F642EE" w:rsidRPr="00331513" w:rsidRDefault="00F642EE"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011BB3" w:rsidRPr="00331513" w14:paraId="4AFBF56D" w14:textId="77777777" w:rsidTr="00AB052D">
        <w:tc>
          <w:tcPr>
            <w:tcW w:w="9351" w:type="dxa"/>
            <w:gridSpan w:val="2"/>
            <w:shd w:val="clear" w:color="auto" w:fill="E7E6E6" w:themeFill="background2"/>
          </w:tcPr>
          <w:p w14:paraId="03B4D27F" w14:textId="77777777" w:rsidR="00011BB3" w:rsidRPr="00331513" w:rsidRDefault="00011BB3" w:rsidP="00011BB3">
            <w:pPr>
              <w:spacing w:after="160" w:line="259" w:lineRule="auto"/>
              <w:jc w:val="both"/>
              <w:rPr>
                <w:rFonts w:ascii="Times New Roman" w:hAnsi="Times New Roman" w:cs="Times New Roman"/>
                <w:b/>
              </w:rPr>
            </w:pPr>
            <w:r w:rsidRPr="00331513">
              <w:rPr>
                <w:rFonts w:ascii="Times New Roman" w:hAnsi="Times New Roman" w:cs="Times New Roman"/>
                <w:b/>
              </w:rPr>
              <w:t xml:space="preserve">Liczba punktów ECTS </w:t>
            </w:r>
          </w:p>
        </w:tc>
      </w:tr>
      <w:tr w:rsidR="00011BB3" w:rsidRPr="00331513" w14:paraId="657F53DE" w14:textId="77777777" w:rsidTr="00AB052D">
        <w:tc>
          <w:tcPr>
            <w:tcW w:w="7508" w:type="dxa"/>
          </w:tcPr>
          <w:p w14:paraId="3F0345A4"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 xml:space="preserve">Konieczna do ukończenia studiów </w:t>
            </w:r>
          </w:p>
        </w:tc>
        <w:tc>
          <w:tcPr>
            <w:tcW w:w="1843" w:type="dxa"/>
          </w:tcPr>
          <w:p w14:paraId="7B9385C2"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180</w:t>
            </w:r>
          </w:p>
        </w:tc>
      </w:tr>
      <w:tr w:rsidR="00011BB3" w:rsidRPr="00331513" w14:paraId="700E0336" w14:textId="77777777" w:rsidTr="00AB052D">
        <w:tc>
          <w:tcPr>
            <w:tcW w:w="7508" w:type="dxa"/>
          </w:tcPr>
          <w:p w14:paraId="60C1572B"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 xml:space="preserve">W ramach zajęć prowadzonych z bezpośrednim udziałem nauczycieli akademickich </w:t>
            </w:r>
          </w:p>
        </w:tc>
        <w:tc>
          <w:tcPr>
            <w:tcW w:w="1843" w:type="dxa"/>
          </w:tcPr>
          <w:p w14:paraId="7439FF8F"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156</w:t>
            </w:r>
          </w:p>
        </w:tc>
      </w:tr>
      <w:tr w:rsidR="00011BB3" w:rsidRPr="00331513" w14:paraId="03D60D6A" w14:textId="77777777" w:rsidTr="00AB052D">
        <w:tc>
          <w:tcPr>
            <w:tcW w:w="7508" w:type="dxa"/>
          </w:tcPr>
          <w:p w14:paraId="649E2EF8" w14:textId="2BB760E9"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Którą student uzyskuje w ramach zajęć do wyboru</w:t>
            </w:r>
          </w:p>
        </w:tc>
        <w:tc>
          <w:tcPr>
            <w:tcW w:w="1843" w:type="dxa"/>
          </w:tcPr>
          <w:p w14:paraId="237CBFC7"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61</w:t>
            </w:r>
          </w:p>
        </w:tc>
      </w:tr>
      <w:tr w:rsidR="00011BB3" w:rsidRPr="00331513" w14:paraId="6A58E299" w14:textId="77777777" w:rsidTr="00AB052D">
        <w:tc>
          <w:tcPr>
            <w:tcW w:w="7508" w:type="dxa"/>
          </w:tcPr>
          <w:p w14:paraId="45CD3FFF"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 xml:space="preserve">Którą student musi uzyskać w ramach praktyk zawodowych </w:t>
            </w:r>
          </w:p>
        </w:tc>
        <w:tc>
          <w:tcPr>
            <w:tcW w:w="1843" w:type="dxa"/>
          </w:tcPr>
          <w:p w14:paraId="6E1D0515"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24</w:t>
            </w:r>
          </w:p>
        </w:tc>
      </w:tr>
      <w:tr w:rsidR="00011BB3" w:rsidRPr="00331513" w14:paraId="4C1948E7" w14:textId="77777777" w:rsidTr="00AB052D">
        <w:tc>
          <w:tcPr>
            <w:tcW w:w="7508" w:type="dxa"/>
          </w:tcPr>
          <w:p w14:paraId="6EF9FE0B"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331513" w:rsidRDefault="00011BB3" w:rsidP="00011BB3">
            <w:pPr>
              <w:spacing w:after="160" w:line="259" w:lineRule="auto"/>
              <w:jc w:val="both"/>
              <w:rPr>
                <w:rFonts w:ascii="Times New Roman" w:hAnsi="Times New Roman" w:cs="Times New Roman"/>
              </w:rPr>
            </w:pPr>
            <w:r w:rsidRPr="00331513">
              <w:rPr>
                <w:rFonts w:ascii="Times New Roman" w:hAnsi="Times New Roman" w:cs="Times New Roman"/>
              </w:rPr>
              <w:t>13</w:t>
            </w:r>
          </w:p>
        </w:tc>
      </w:tr>
      <w:tr w:rsidR="0067757B" w:rsidRPr="00331513" w14:paraId="6D0BB854" w14:textId="77777777" w:rsidTr="00AB052D">
        <w:tc>
          <w:tcPr>
            <w:tcW w:w="7508" w:type="dxa"/>
          </w:tcPr>
          <w:p w14:paraId="332FA132" w14:textId="0B8836DE" w:rsidR="0067757B" w:rsidRPr="00331513" w:rsidRDefault="0067757B" w:rsidP="0067757B">
            <w:pPr>
              <w:jc w:val="both"/>
              <w:rPr>
                <w:rFonts w:ascii="Times New Roman" w:hAnsi="Times New Roman" w:cs="Times New Roman"/>
              </w:rPr>
            </w:pPr>
            <w:r w:rsidRPr="00331513">
              <w:rPr>
                <w:rFonts w:ascii="Times New Roman" w:hAnsi="Times New Roman" w:cs="Times New Roman"/>
              </w:rPr>
              <w:t>Którą student uzyskuje w ramach zajęć kształtujących umiejętności praktyczne (dotyczy profilu praktycznego)</w:t>
            </w:r>
          </w:p>
        </w:tc>
        <w:tc>
          <w:tcPr>
            <w:tcW w:w="1843" w:type="dxa"/>
          </w:tcPr>
          <w:p w14:paraId="4547C2DF" w14:textId="76ACA32E" w:rsidR="0067757B" w:rsidRPr="00331513" w:rsidRDefault="007D41D8" w:rsidP="0067757B">
            <w:pPr>
              <w:jc w:val="both"/>
              <w:rPr>
                <w:rFonts w:ascii="Times New Roman" w:hAnsi="Times New Roman" w:cs="Times New Roman"/>
              </w:rPr>
            </w:pPr>
            <w:r w:rsidRPr="00331513">
              <w:rPr>
                <w:rFonts w:ascii="Times New Roman" w:hAnsi="Times New Roman" w:cs="Times New Roman"/>
              </w:rPr>
              <w:t>113</w:t>
            </w:r>
          </w:p>
        </w:tc>
      </w:tr>
    </w:tbl>
    <w:p w14:paraId="2DC958D3" w14:textId="70BEB342" w:rsidR="00011BB3" w:rsidRPr="00331513" w:rsidRDefault="00011BB3" w:rsidP="00392B89">
      <w:pPr>
        <w:jc w:val="both"/>
        <w:rPr>
          <w:rFonts w:ascii="Times New Roman" w:hAnsi="Times New Roman" w:cs="Times New Roman"/>
        </w:rPr>
      </w:pPr>
    </w:p>
    <w:p w14:paraId="03E3087F" w14:textId="5FC9F16F" w:rsidR="003612DD" w:rsidRPr="00331513" w:rsidRDefault="003612DD" w:rsidP="003612DD">
      <w:pPr>
        <w:pStyle w:val="Akapitzlist"/>
        <w:numPr>
          <w:ilvl w:val="0"/>
          <w:numId w:val="2"/>
        </w:numPr>
        <w:spacing w:before="240" w:line="360" w:lineRule="auto"/>
        <w:jc w:val="both"/>
        <w:rPr>
          <w:rFonts w:ascii="Times New Roman" w:hAnsi="Times New Roman" w:cs="Times New Roman"/>
          <w:b/>
          <w:bCs/>
        </w:rPr>
      </w:pPr>
      <w:r w:rsidRPr="00331513">
        <w:rPr>
          <w:rFonts w:ascii="Times New Roman" w:hAnsi="Times New Roman" w:cs="Times New Roman"/>
          <w:b/>
          <w:bCs/>
        </w:rPr>
        <w:t xml:space="preserve">Koncepcja kształcenia - zgodność z misją i strategią uczelni </w:t>
      </w:r>
    </w:p>
    <w:p w14:paraId="37C99A2C" w14:textId="279BA503"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w:t>
      </w:r>
      <w:r w:rsidRPr="00331513">
        <w:rPr>
          <w:rFonts w:ascii="Times New Roman" w:hAnsi="Times New Roman" w:cs="Times New Roman"/>
        </w:rPr>
        <w:lastRenderedPageBreak/>
        <w:t>chęć ludzi do zachowania dobrej formy przez lata oraz atrakcyjnego wyglądu. Misją uczelni jest formowanie osobowości jednostki, relacji międzygrupowych i integracji społecznej, a</w:t>
      </w:r>
      <w:r w:rsidR="004D32BE" w:rsidRPr="00331513">
        <w:rPr>
          <w:rFonts w:ascii="Times New Roman" w:hAnsi="Times New Roman" w:cs="Times New Roman"/>
        </w:rPr>
        <w:t> </w:t>
      </w:r>
      <w:r w:rsidRPr="00331513">
        <w:rPr>
          <w:rFonts w:ascii="Times New Roman" w:hAnsi="Times New Roman" w:cs="Times New Roman"/>
        </w:rPr>
        <w:t>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7FE92377" w:rsidR="003612DD" w:rsidRPr="00331513" w:rsidRDefault="003612DD" w:rsidP="003612DD">
      <w:pPr>
        <w:jc w:val="both"/>
        <w:rPr>
          <w:rFonts w:ascii="Times New Roman" w:hAnsi="Times New Roman" w:cs="Times New Roman"/>
        </w:rPr>
      </w:pPr>
      <w:r w:rsidRPr="00331513">
        <w:rPr>
          <w:rFonts w:ascii="Times New Roman" w:hAnsi="Times New Roman" w:cs="Times New Roman"/>
        </w:rPr>
        <w:t>Ukończenie studiów I stopnia umożliwia podjęcie pracy w gabinetach kosmetycznych o</w:t>
      </w:r>
      <w:r w:rsidR="004D32BE" w:rsidRPr="00331513">
        <w:rPr>
          <w:rFonts w:ascii="Times New Roman" w:hAnsi="Times New Roman" w:cs="Times New Roman"/>
        </w:rPr>
        <w:t> </w:t>
      </w:r>
      <w:r w:rsidRPr="00331513">
        <w:rPr>
          <w:rFonts w:ascii="Times New Roman" w:hAnsi="Times New Roman" w:cs="Times New Roman"/>
        </w:rPr>
        <w:t>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p>
    <w:p w14:paraId="06CCAD59" w14:textId="1602218A" w:rsidR="003612DD" w:rsidRPr="00331513" w:rsidRDefault="003612DD" w:rsidP="003612DD">
      <w:pPr>
        <w:pStyle w:val="Akapitzlist"/>
        <w:numPr>
          <w:ilvl w:val="0"/>
          <w:numId w:val="2"/>
        </w:numPr>
        <w:jc w:val="both"/>
        <w:rPr>
          <w:rFonts w:ascii="Times New Roman" w:hAnsi="Times New Roman" w:cs="Times New Roman"/>
        </w:rPr>
      </w:pPr>
      <w:r w:rsidRPr="00331513">
        <w:rPr>
          <w:rFonts w:ascii="Times New Roman" w:hAnsi="Times New Roman" w:cs="Times New Roman"/>
          <w:b/>
          <w:bCs/>
        </w:rPr>
        <w:t xml:space="preserve">Cele kształcenia </w:t>
      </w:r>
    </w:p>
    <w:p w14:paraId="13B43814" w14:textId="3867F271" w:rsidR="003612DD" w:rsidRPr="00331513" w:rsidRDefault="003612DD" w:rsidP="003612DD">
      <w:pPr>
        <w:jc w:val="both"/>
        <w:rPr>
          <w:rFonts w:ascii="Times New Roman" w:hAnsi="Times New Roman" w:cs="Times New Roman"/>
        </w:rPr>
      </w:pPr>
      <w:r w:rsidRPr="00331513">
        <w:rPr>
          <w:rFonts w:ascii="Times New Roman" w:hAnsi="Times New Roman" w:cs="Times New Roman"/>
        </w:rPr>
        <w:t>1.</w:t>
      </w:r>
      <w:r w:rsidRPr="00331513">
        <w:rPr>
          <w:rFonts w:ascii="Times New Roman" w:hAnsi="Times New Roman" w:cs="Times New Roman"/>
        </w:rPr>
        <w:tab/>
        <w:t>Absolwent zdobędzie umiejętności posługiwania się wiedzą ogólną z zakresu nauk o zdrowiu</w:t>
      </w:r>
    </w:p>
    <w:p w14:paraId="03D80A25"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2.</w:t>
      </w:r>
      <w:r w:rsidRPr="00331513">
        <w:rPr>
          <w:rFonts w:ascii="Times New Roman" w:hAnsi="Times New Roman" w:cs="Times New Roman"/>
        </w:rPr>
        <w:tab/>
        <w:t>Zdobędzie wiedzę szczegółową z zakresu estetyki i makijażu, kosmetologii</w:t>
      </w:r>
    </w:p>
    <w:p w14:paraId="1209EDBC"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3.</w:t>
      </w:r>
      <w:r w:rsidRPr="00331513">
        <w:rPr>
          <w:rFonts w:ascii="Times New Roman" w:hAnsi="Times New Roman" w:cs="Times New Roman"/>
        </w:rPr>
        <w:tab/>
        <w:t>Przygotowanie do pracy w gabinecie kosmetycznym jako kosmetolog</w:t>
      </w:r>
    </w:p>
    <w:p w14:paraId="21F1F2EE"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4.</w:t>
      </w:r>
      <w:r w:rsidRPr="00331513">
        <w:rPr>
          <w:rFonts w:ascii="Times New Roman" w:hAnsi="Times New Roman" w:cs="Times New Roman"/>
        </w:rPr>
        <w:tab/>
        <w:t>Przygotowanie do pracy w ośrodkach SPA</w:t>
      </w:r>
    </w:p>
    <w:p w14:paraId="5A015FB0" w14:textId="77777777" w:rsidR="003612DD" w:rsidRPr="00331513" w:rsidRDefault="003612DD" w:rsidP="003612DD">
      <w:pPr>
        <w:jc w:val="both"/>
        <w:rPr>
          <w:rFonts w:ascii="Times New Roman" w:hAnsi="Times New Roman" w:cs="Times New Roman"/>
        </w:rPr>
      </w:pPr>
      <w:r w:rsidRPr="00331513">
        <w:rPr>
          <w:rFonts w:ascii="Times New Roman" w:hAnsi="Times New Roman" w:cs="Times New Roman"/>
        </w:rPr>
        <w:t>5.</w:t>
      </w:r>
      <w:r w:rsidRPr="00331513">
        <w:rPr>
          <w:rFonts w:ascii="Times New Roman" w:hAnsi="Times New Roman" w:cs="Times New Roman"/>
        </w:rPr>
        <w:tab/>
        <w:t>Przygotowanie do pracy w przemyśle kosmetycznym</w:t>
      </w:r>
    </w:p>
    <w:p w14:paraId="5C3357A6" w14:textId="13B4D954" w:rsidR="003612DD" w:rsidRPr="00331513" w:rsidRDefault="003612DD" w:rsidP="003612DD">
      <w:pPr>
        <w:jc w:val="both"/>
        <w:rPr>
          <w:rFonts w:ascii="Times New Roman" w:hAnsi="Times New Roman" w:cs="Times New Roman"/>
        </w:rPr>
      </w:pPr>
      <w:r w:rsidRPr="00331513">
        <w:rPr>
          <w:rFonts w:ascii="Times New Roman" w:hAnsi="Times New Roman" w:cs="Times New Roman"/>
        </w:rPr>
        <w:t>6.</w:t>
      </w:r>
      <w:r w:rsidRPr="00331513">
        <w:rPr>
          <w:rFonts w:ascii="Times New Roman" w:hAnsi="Times New Roman" w:cs="Times New Roman"/>
        </w:rPr>
        <w:tab/>
        <w:t>Przygotowanie do pracy we współpracy z lekarzem w zakresie zleconych zabiegów estetycznych bądź dermatologiem w zakresie pielęgnacji skóry zmienionej chorobowo</w:t>
      </w:r>
    </w:p>
    <w:p w14:paraId="210911C2" w14:textId="3B655037" w:rsidR="003612DD" w:rsidRPr="00331513" w:rsidRDefault="003612DD" w:rsidP="003612DD">
      <w:pPr>
        <w:pStyle w:val="Akapitzlist"/>
        <w:numPr>
          <w:ilvl w:val="0"/>
          <w:numId w:val="2"/>
        </w:numPr>
        <w:spacing w:before="240" w:line="360" w:lineRule="auto"/>
        <w:jc w:val="both"/>
        <w:rPr>
          <w:rFonts w:ascii="Times New Roman" w:hAnsi="Times New Roman" w:cs="Times New Roman"/>
          <w:b/>
          <w:bCs/>
        </w:rPr>
      </w:pPr>
      <w:r w:rsidRPr="00331513">
        <w:rPr>
          <w:rFonts w:ascii="Times New Roman" w:hAnsi="Times New Roman" w:cs="Times New Roman"/>
          <w:b/>
          <w:bCs/>
        </w:rPr>
        <w:t>Charakterystyka kierunku z uwzględnieniem potrzeb społeczno-gospodarczych</w:t>
      </w:r>
    </w:p>
    <w:p w14:paraId="7CE87094" w14:textId="0DFCF65E" w:rsidR="003612DD" w:rsidRPr="00331513" w:rsidRDefault="003612DD" w:rsidP="003612DD">
      <w:pPr>
        <w:jc w:val="both"/>
        <w:rPr>
          <w:rFonts w:ascii="Times New Roman" w:hAnsi="Times New Roman" w:cs="Times New Roman"/>
        </w:rPr>
      </w:pPr>
      <w:r w:rsidRPr="00331513">
        <w:rPr>
          <w:rFonts w:ascii="Times New Roman" w:hAnsi="Times New Roman" w:cs="Times New Roman"/>
        </w:rPr>
        <w:t>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w:t>
      </w:r>
      <w:r w:rsidR="004D32BE" w:rsidRPr="00331513">
        <w:rPr>
          <w:rFonts w:ascii="Times New Roman" w:hAnsi="Times New Roman" w:cs="Times New Roman"/>
        </w:rPr>
        <w:t> </w:t>
      </w:r>
      <w:r w:rsidRPr="00331513">
        <w:rPr>
          <w:rFonts w:ascii="Times New Roman" w:hAnsi="Times New Roman" w:cs="Times New Roman"/>
        </w:rPr>
        <w:t>lekarzami. Kształcenie na tym kierunku realizowane jest w profilu praktycznym, w</w:t>
      </w:r>
      <w:r w:rsidR="004D32BE" w:rsidRPr="00331513">
        <w:rPr>
          <w:rFonts w:ascii="Times New Roman" w:hAnsi="Times New Roman" w:cs="Times New Roman"/>
        </w:rPr>
        <w:t> </w:t>
      </w:r>
      <w:r w:rsidRPr="00331513">
        <w:rPr>
          <w:rFonts w:ascii="Times New Roman" w:hAnsi="Times New Roman" w:cs="Times New Roman"/>
        </w:rPr>
        <w:t>którym nacisk położony jest na zdobycie konkretnych umiejętności, co w połączeniu ze</w:t>
      </w:r>
      <w:r w:rsidR="004D32BE" w:rsidRPr="00331513">
        <w:rPr>
          <w:rFonts w:ascii="Times New Roman" w:hAnsi="Times New Roman" w:cs="Times New Roman"/>
        </w:rPr>
        <w:t> </w:t>
      </w:r>
      <w:r w:rsidRPr="00331513">
        <w:rPr>
          <w:rFonts w:ascii="Times New Roman" w:hAnsi="Times New Roman" w:cs="Times New Roman"/>
        </w:rPr>
        <w:t xml:space="preserve">zdobytą wiedzą i ukształtowaną postawą ułatwi absolwentom znalezienie pracy.  </w:t>
      </w:r>
    </w:p>
    <w:p w14:paraId="49612FB7" w14:textId="069BED78" w:rsidR="00A51E67" w:rsidRPr="00331513" w:rsidRDefault="00A51E67" w:rsidP="00A51E67">
      <w:pPr>
        <w:pStyle w:val="Akapitzlist"/>
        <w:numPr>
          <w:ilvl w:val="0"/>
          <w:numId w:val="2"/>
        </w:numPr>
        <w:spacing w:line="360" w:lineRule="auto"/>
        <w:jc w:val="both"/>
        <w:rPr>
          <w:rFonts w:ascii="Times New Roman" w:hAnsi="Times New Roman" w:cs="Times New Roman"/>
          <w:b/>
          <w:bCs/>
        </w:rPr>
      </w:pPr>
      <w:r w:rsidRPr="00331513">
        <w:rPr>
          <w:rFonts w:ascii="Times New Roman" w:hAnsi="Times New Roman" w:cs="Times New Roman"/>
          <w:b/>
          <w:bCs/>
        </w:rPr>
        <w:t xml:space="preserve">Opis realizacji programu - informacja o ścieżkach specjalizacyjnych, modułach i warunkach ich wyboru </w:t>
      </w:r>
    </w:p>
    <w:p w14:paraId="0C57D1E5" w14:textId="196E5AB3" w:rsidR="00A51E67" w:rsidRPr="00331513" w:rsidRDefault="00A51E67" w:rsidP="00A51E67">
      <w:pPr>
        <w:jc w:val="both"/>
        <w:rPr>
          <w:rFonts w:ascii="Times New Roman" w:hAnsi="Times New Roman" w:cs="Times New Roman"/>
        </w:rPr>
      </w:pPr>
      <w:r w:rsidRPr="00331513">
        <w:rPr>
          <w:rFonts w:ascii="Times New Roman" w:hAnsi="Times New Roman" w:cs="Times New Roman"/>
        </w:rPr>
        <w:tab/>
        <w:t>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w:t>
      </w:r>
      <w:r w:rsidR="004D32BE" w:rsidRPr="00331513">
        <w:rPr>
          <w:rFonts w:ascii="Times New Roman" w:hAnsi="Times New Roman" w:cs="Times New Roman"/>
        </w:rPr>
        <w:t> </w:t>
      </w:r>
      <w:r w:rsidRPr="00331513">
        <w:rPr>
          <w:rFonts w:ascii="Times New Roman" w:hAnsi="Times New Roman" w:cs="Times New Roman"/>
        </w:rPr>
        <w:t xml:space="preserve">zdrowiu, prawno-organizacyjne oraz fakultatywne. W realizacji </w:t>
      </w:r>
      <w:r w:rsidRPr="00331513">
        <w:rPr>
          <w:rFonts w:ascii="Times New Roman" w:hAnsi="Times New Roman" w:cs="Times New Roman"/>
        </w:rPr>
        <w:lastRenderedPageBreak/>
        <w:t>programu kluczowe znaczenie mają praktyki zawodowe po pierwszym i drugim roku studiów, a</w:t>
      </w:r>
      <w:r w:rsidR="004D32BE" w:rsidRPr="00331513">
        <w:rPr>
          <w:rFonts w:ascii="Times New Roman" w:hAnsi="Times New Roman" w:cs="Times New Roman"/>
        </w:rPr>
        <w:t> </w:t>
      </w:r>
      <w:r w:rsidRPr="00331513">
        <w:rPr>
          <w:rFonts w:ascii="Times New Roman" w:hAnsi="Times New Roman" w:cs="Times New Roman"/>
        </w:rPr>
        <w:t xml:space="preserve">także w czasie trwania studiów. </w:t>
      </w:r>
      <w:r w:rsidR="00D574EC" w:rsidRPr="00331513">
        <w:rPr>
          <w:rFonts w:ascii="Times New Roman" w:hAnsi="Times New Roman" w:cs="Times New Roman"/>
        </w:rPr>
        <w:t xml:space="preserve">Kompetencje w zakresie znajomości języka obcego student zdobywa podczas obowiązkowego lektoratu uzupełnionego o praktyczne umiejętności rozwijane podczas konwersatoriów w trakcie różnych przedmiotów, polegające na pracy z obcojęzycznymi tekstami. Student potrafi się posługiwać się językiem obcym na poziomie B2 Europejskiego Systemu Opisu Kształcenia Językowego oraz specjalistyczną terminologią. Obecność studentów na wszystkich zajęciach w toku studiów jest obowiązkowa. </w:t>
      </w:r>
      <w:r w:rsidR="004D32BE" w:rsidRPr="00331513">
        <w:rPr>
          <w:rFonts w:ascii="Times New Roman" w:hAnsi="Times New Roman" w:cs="Times New Roman"/>
        </w:rPr>
        <w:t>Łączna liczba godzin zajęć konieczna do ukończenia studiów: 1936 w tym 960 godzin dydaktycznych praktyk zawodowych.</w:t>
      </w:r>
    </w:p>
    <w:p w14:paraId="01F5BB6A" w14:textId="193A9D41" w:rsidR="003265D6" w:rsidRPr="00331513" w:rsidRDefault="00A51E67" w:rsidP="00392B89">
      <w:pPr>
        <w:jc w:val="both"/>
        <w:rPr>
          <w:rFonts w:ascii="Times New Roman" w:hAnsi="Times New Roman" w:cs="Times New Roman"/>
        </w:rPr>
      </w:pPr>
      <w:r w:rsidRPr="00331513">
        <w:rPr>
          <w:rFonts w:ascii="Times New Roman" w:hAnsi="Times New Roman" w:cs="Times New Roman"/>
        </w:rPr>
        <w:t>Studia kończą się egzaminem teoretyczno-praktycznym.</w:t>
      </w:r>
    </w:p>
    <w:p w14:paraId="5245FDCD" w14:textId="1D493023" w:rsidR="00A51E67" w:rsidRPr="00331513" w:rsidRDefault="00A51E67" w:rsidP="00A51E67">
      <w:pPr>
        <w:pStyle w:val="Akapitzlist"/>
        <w:numPr>
          <w:ilvl w:val="0"/>
          <w:numId w:val="2"/>
        </w:numPr>
        <w:spacing w:line="360" w:lineRule="auto"/>
        <w:jc w:val="both"/>
        <w:rPr>
          <w:rFonts w:ascii="Times New Roman" w:hAnsi="Times New Roman" w:cs="Times New Roman"/>
          <w:b/>
          <w:bCs/>
        </w:rPr>
      </w:pPr>
      <w:r w:rsidRPr="00331513">
        <w:rPr>
          <w:rFonts w:ascii="Times New Roman" w:hAnsi="Times New Roman" w:cs="Times New Roman"/>
          <w:b/>
          <w:bCs/>
        </w:rPr>
        <w:t>Praktyki zawodowe - wymiar, zasady i forma odbywania praktyk zawodowych</w:t>
      </w:r>
    </w:p>
    <w:p w14:paraId="6BA524F1" w14:textId="53C3A86C" w:rsidR="00762338" w:rsidRPr="00331513" w:rsidRDefault="00A51E67" w:rsidP="00392B89">
      <w:pPr>
        <w:jc w:val="both"/>
        <w:rPr>
          <w:rFonts w:ascii="Times New Roman" w:hAnsi="Times New Roman" w:cs="Times New Roman"/>
        </w:rPr>
      </w:pPr>
      <w:r w:rsidRPr="00331513">
        <w:rPr>
          <w:rFonts w:ascii="Times New Roman" w:hAnsi="Times New Roman" w:cs="Times New Roman"/>
        </w:rPr>
        <w:t xml:space="preserve">Praktyki trwają 6 miesięcy. Studenci odbywają je w trakcie trwania studiów (sześciu semestrów), w tym wliczone są zarówno praktyki wakacyjne, jak i </w:t>
      </w:r>
      <w:proofErr w:type="spellStart"/>
      <w:r w:rsidRPr="00331513">
        <w:rPr>
          <w:rFonts w:ascii="Times New Roman" w:hAnsi="Times New Roman" w:cs="Times New Roman"/>
        </w:rPr>
        <w:t>śródsemestralne</w:t>
      </w:r>
      <w:proofErr w:type="spellEnd"/>
      <w:r w:rsidRPr="00331513">
        <w:rPr>
          <w:rFonts w:ascii="Times New Roman" w:hAnsi="Times New Roman" w:cs="Times New Roman"/>
        </w:rPr>
        <w:t>.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331513" w:rsidRDefault="00A51E67" w:rsidP="00A51E67">
      <w:pPr>
        <w:numPr>
          <w:ilvl w:val="0"/>
          <w:numId w:val="2"/>
        </w:numPr>
        <w:spacing w:line="360" w:lineRule="auto"/>
        <w:contextualSpacing/>
        <w:jc w:val="both"/>
        <w:rPr>
          <w:rFonts w:ascii="Times New Roman" w:hAnsi="Times New Roman" w:cs="Times New Roman"/>
          <w:b/>
          <w:bCs/>
        </w:rPr>
      </w:pPr>
      <w:r w:rsidRPr="00331513">
        <w:rPr>
          <w:rFonts w:ascii="Times New Roman" w:hAnsi="Times New Roman" w:cs="Times New Roman"/>
          <w:b/>
          <w:bCs/>
        </w:rPr>
        <w:t>Badania naukowe</w:t>
      </w:r>
    </w:p>
    <w:p w14:paraId="37877181" w14:textId="77777777" w:rsidR="00A51E67" w:rsidRPr="00331513" w:rsidRDefault="00A51E67" w:rsidP="00A51E67">
      <w:pPr>
        <w:numPr>
          <w:ilvl w:val="0"/>
          <w:numId w:val="7"/>
        </w:numPr>
        <w:spacing w:line="360" w:lineRule="auto"/>
        <w:contextualSpacing/>
        <w:jc w:val="both"/>
        <w:rPr>
          <w:rFonts w:ascii="Times New Roman" w:hAnsi="Times New Roman" w:cs="Times New Roman"/>
          <w:b/>
          <w:bCs/>
        </w:rPr>
      </w:pPr>
      <w:r w:rsidRPr="00331513">
        <w:rPr>
          <w:rFonts w:ascii="Times New Roman" w:hAnsi="Times New Roman" w:cs="Times New Roman"/>
          <w:b/>
          <w:bCs/>
        </w:rPr>
        <w:t xml:space="preserve">Główne kierunki badań naukowych w jednostce </w:t>
      </w:r>
    </w:p>
    <w:p w14:paraId="621A35C8" w14:textId="77777777" w:rsidR="00A51E67" w:rsidRPr="00331513" w:rsidRDefault="00A51E67" w:rsidP="00A51E67">
      <w:pPr>
        <w:numPr>
          <w:ilvl w:val="0"/>
          <w:numId w:val="7"/>
        </w:numPr>
        <w:spacing w:line="360" w:lineRule="auto"/>
        <w:contextualSpacing/>
        <w:jc w:val="both"/>
        <w:rPr>
          <w:rFonts w:ascii="Times New Roman" w:hAnsi="Times New Roman" w:cs="Times New Roman"/>
          <w:b/>
          <w:bCs/>
        </w:rPr>
      </w:pPr>
      <w:r w:rsidRPr="00331513">
        <w:rPr>
          <w:rFonts w:ascii="Times New Roman" w:hAnsi="Times New Roman" w:cs="Times New Roman"/>
          <w:b/>
          <w:bCs/>
        </w:rPr>
        <w:t>Związek badań naukowych z dydaktyką w ramach dyscypliny, do której przyporządkowany jest kierunek studiów</w:t>
      </w:r>
    </w:p>
    <w:p w14:paraId="061BF799" w14:textId="77777777" w:rsidR="00762338" w:rsidRPr="00331513" w:rsidRDefault="00762338" w:rsidP="00392B89">
      <w:pPr>
        <w:jc w:val="both"/>
        <w:rPr>
          <w:rFonts w:ascii="Times New Roman" w:hAnsi="Times New Roman" w:cs="Times New Roman"/>
        </w:rPr>
      </w:pPr>
    </w:p>
    <w:p w14:paraId="3F0F57C4" w14:textId="77777777" w:rsidR="00034B66" w:rsidRPr="00331513" w:rsidRDefault="00034B66" w:rsidP="00034B66">
      <w:pPr>
        <w:numPr>
          <w:ilvl w:val="0"/>
          <w:numId w:val="2"/>
        </w:numPr>
        <w:spacing w:line="360" w:lineRule="auto"/>
        <w:contextualSpacing/>
        <w:jc w:val="both"/>
        <w:rPr>
          <w:rFonts w:ascii="Times New Roman" w:hAnsi="Times New Roman" w:cs="Times New Roman"/>
          <w:b/>
          <w:bCs/>
        </w:rPr>
      </w:pPr>
      <w:r w:rsidRPr="00331513">
        <w:rPr>
          <w:rFonts w:ascii="Times New Roman" w:hAnsi="Times New Roman" w:cs="Times New Roman"/>
          <w:b/>
          <w:bCs/>
        </w:rPr>
        <w:t xml:space="preserve">Opis infrastruktury niezbędnej do prowadzenia kształcenia  </w:t>
      </w:r>
    </w:p>
    <w:p w14:paraId="2D3E3611" w14:textId="77777777" w:rsidR="00A51E67" w:rsidRPr="00331513" w:rsidRDefault="00A51E67" w:rsidP="00A51E67">
      <w:pPr>
        <w:autoSpaceDE w:val="0"/>
        <w:autoSpaceDN w:val="0"/>
        <w:adjustRightInd w:val="0"/>
        <w:spacing w:after="0" w:line="240" w:lineRule="auto"/>
        <w:jc w:val="both"/>
        <w:rPr>
          <w:rFonts w:ascii="Times New Roman" w:hAnsi="Times New Roman" w:cs="Times New Roman"/>
          <w:b/>
          <w:lang w:eastAsia="pl-PL"/>
        </w:rPr>
      </w:pPr>
    </w:p>
    <w:p w14:paraId="46ACFEC5" w14:textId="77777777"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Pracownia Kosmetologii</w:t>
      </w:r>
    </w:p>
    <w:p w14:paraId="75B6A82D" w14:textId="77777777"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p>
    <w:p w14:paraId="7B5EB3AA" w14:textId="40787F76"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 xml:space="preserve">Niezbędne elementy do stworzenia stanowiska pracy - stanowisko pracy studenta powinno być maksymalne zbliżone do stanowiska pracy kosmetologa w gabinecie kosmetologicznym: </w:t>
      </w:r>
      <w:r w:rsidR="002A78DF" w:rsidRPr="00331513">
        <w:rPr>
          <w:rFonts w:ascii="Times New Roman" w:hAnsi="Times New Roman" w:cs="Times New Roman"/>
          <w:bCs/>
          <w:lang w:eastAsia="pl-PL"/>
        </w:rPr>
        <w:t>f</w:t>
      </w:r>
      <w:r w:rsidRPr="00331513">
        <w:rPr>
          <w:rFonts w:ascii="Times New Roman" w:hAnsi="Times New Roman" w:cs="Times New Roman"/>
          <w:bCs/>
          <w:lang w:eastAsia="pl-PL"/>
        </w:rPr>
        <w:t xml:space="preserve">otel kosmetologiczny, </w:t>
      </w:r>
      <w:r w:rsidR="002A78DF" w:rsidRPr="00331513">
        <w:rPr>
          <w:rFonts w:ascii="Times New Roman" w:hAnsi="Times New Roman" w:cs="Times New Roman"/>
          <w:bCs/>
          <w:lang w:eastAsia="pl-PL"/>
        </w:rPr>
        <w:t>t</w:t>
      </w:r>
      <w:r w:rsidRPr="00331513">
        <w:rPr>
          <w:rFonts w:ascii="Times New Roman" w:hAnsi="Times New Roman" w:cs="Times New Roman"/>
          <w:bCs/>
          <w:lang w:eastAsia="pl-PL"/>
        </w:rPr>
        <w:t xml:space="preserve">aboret na kółkach, </w:t>
      </w:r>
      <w:r w:rsidR="002A78DF" w:rsidRPr="00331513">
        <w:rPr>
          <w:rFonts w:ascii="Times New Roman" w:hAnsi="Times New Roman" w:cs="Times New Roman"/>
          <w:bCs/>
          <w:lang w:eastAsia="pl-PL"/>
        </w:rPr>
        <w:t>s</w:t>
      </w:r>
      <w:r w:rsidRPr="00331513">
        <w:rPr>
          <w:rFonts w:ascii="Times New Roman" w:hAnsi="Times New Roman" w:cs="Times New Roman"/>
          <w:bCs/>
          <w:lang w:eastAsia="pl-PL"/>
        </w:rPr>
        <w:t xml:space="preserve">tolik zabiegowy, </w:t>
      </w:r>
      <w:r w:rsidR="002A78DF" w:rsidRPr="00331513">
        <w:rPr>
          <w:rFonts w:ascii="Times New Roman" w:hAnsi="Times New Roman" w:cs="Times New Roman"/>
          <w:bCs/>
          <w:lang w:eastAsia="pl-PL"/>
        </w:rPr>
        <w:t>l</w:t>
      </w:r>
      <w:r w:rsidRPr="00331513">
        <w:rPr>
          <w:rFonts w:ascii="Times New Roman" w:hAnsi="Times New Roman" w:cs="Times New Roman"/>
          <w:bCs/>
          <w:lang w:eastAsia="pl-PL"/>
        </w:rPr>
        <w:t xml:space="preserve">ampa z lupą,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 xml:space="preserve">okrowiec na fotel, </w:t>
      </w:r>
      <w:r w:rsidR="002A78DF" w:rsidRPr="00331513">
        <w:rPr>
          <w:rFonts w:ascii="Times New Roman" w:hAnsi="Times New Roman" w:cs="Times New Roman"/>
          <w:bCs/>
          <w:lang w:eastAsia="pl-PL"/>
        </w:rPr>
        <w:t>k</w:t>
      </w:r>
      <w:r w:rsidRPr="00331513">
        <w:rPr>
          <w:rFonts w:ascii="Times New Roman" w:hAnsi="Times New Roman" w:cs="Times New Roman"/>
          <w:bCs/>
          <w:lang w:eastAsia="pl-PL"/>
        </w:rPr>
        <w:t>oc kosmetyczny</w:t>
      </w:r>
      <w:r w:rsidR="004D32BE" w:rsidRPr="00331513">
        <w:rPr>
          <w:rFonts w:ascii="Times New Roman" w:hAnsi="Times New Roman" w:cs="Times New Roman"/>
          <w:bCs/>
          <w:lang w:eastAsia="pl-PL"/>
        </w:rPr>
        <w:t>.</w:t>
      </w:r>
    </w:p>
    <w:p w14:paraId="7B1F818E" w14:textId="60F34FD4"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 xml:space="preserve">Sprzęt specjalistyczny  do pielęgnacji twarzy i ciała: </w:t>
      </w:r>
      <w:proofErr w:type="spellStart"/>
      <w:r w:rsidR="002A78DF" w:rsidRPr="00331513">
        <w:rPr>
          <w:rFonts w:ascii="Times New Roman" w:hAnsi="Times New Roman" w:cs="Times New Roman"/>
          <w:bCs/>
          <w:lang w:eastAsia="pl-PL"/>
        </w:rPr>
        <w:t>s</w:t>
      </w:r>
      <w:r w:rsidRPr="00331513">
        <w:rPr>
          <w:rFonts w:ascii="Times New Roman" w:hAnsi="Times New Roman" w:cs="Times New Roman"/>
          <w:bCs/>
          <w:lang w:eastAsia="pl-PL"/>
        </w:rPr>
        <w:t>onoforeza</w:t>
      </w:r>
      <w:proofErr w:type="spellEnd"/>
      <w:r w:rsidRPr="00331513">
        <w:rPr>
          <w:rFonts w:ascii="Times New Roman" w:hAnsi="Times New Roman" w:cs="Times New Roman"/>
          <w:bCs/>
          <w:lang w:eastAsia="pl-PL"/>
        </w:rPr>
        <w:t xml:space="preserve">,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 xml:space="preserve">eeling kawitacyjny, </w:t>
      </w:r>
      <w:proofErr w:type="spellStart"/>
      <w:r w:rsidR="002A78DF" w:rsidRPr="00331513">
        <w:rPr>
          <w:rFonts w:ascii="Times New Roman" w:hAnsi="Times New Roman" w:cs="Times New Roman"/>
          <w:bCs/>
          <w:lang w:eastAsia="pl-PL"/>
        </w:rPr>
        <w:t>m</w:t>
      </w:r>
      <w:r w:rsidRPr="00331513">
        <w:rPr>
          <w:rFonts w:ascii="Times New Roman" w:hAnsi="Times New Roman" w:cs="Times New Roman"/>
          <w:bCs/>
          <w:lang w:eastAsia="pl-PL"/>
        </w:rPr>
        <w:t>ezoterapia</w:t>
      </w:r>
      <w:proofErr w:type="spellEnd"/>
      <w:r w:rsidRPr="00331513">
        <w:rPr>
          <w:rFonts w:ascii="Times New Roman" w:hAnsi="Times New Roman" w:cs="Times New Roman"/>
          <w:bCs/>
          <w:lang w:eastAsia="pl-PL"/>
        </w:rPr>
        <w:t xml:space="preserve"> bezigłowa, </w:t>
      </w:r>
      <w:proofErr w:type="spellStart"/>
      <w:r w:rsidR="002A78DF" w:rsidRPr="00331513">
        <w:rPr>
          <w:rFonts w:ascii="Times New Roman" w:hAnsi="Times New Roman" w:cs="Times New Roman"/>
          <w:bCs/>
          <w:lang w:eastAsia="pl-PL"/>
        </w:rPr>
        <w:t>g</w:t>
      </w:r>
      <w:r w:rsidRPr="00331513">
        <w:rPr>
          <w:rFonts w:ascii="Times New Roman" w:hAnsi="Times New Roman" w:cs="Times New Roman"/>
          <w:bCs/>
          <w:lang w:eastAsia="pl-PL"/>
        </w:rPr>
        <w:t>alvan</w:t>
      </w:r>
      <w:proofErr w:type="spellEnd"/>
      <w:r w:rsidRPr="00331513">
        <w:rPr>
          <w:rFonts w:ascii="Times New Roman" w:hAnsi="Times New Roman" w:cs="Times New Roman"/>
          <w:bCs/>
          <w:lang w:eastAsia="pl-PL"/>
        </w:rPr>
        <w:t xml:space="preserve">, </w:t>
      </w:r>
      <w:proofErr w:type="spellStart"/>
      <w:r w:rsidRPr="00331513">
        <w:rPr>
          <w:rFonts w:ascii="Times New Roman" w:hAnsi="Times New Roman" w:cs="Times New Roman"/>
          <w:bCs/>
          <w:lang w:eastAsia="pl-PL"/>
        </w:rPr>
        <w:t>Darsonval</w:t>
      </w:r>
      <w:proofErr w:type="spellEnd"/>
      <w:r w:rsidRPr="00331513">
        <w:rPr>
          <w:rFonts w:ascii="Times New Roman" w:hAnsi="Times New Roman" w:cs="Times New Roman"/>
          <w:bCs/>
          <w:lang w:eastAsia="pl-PL"/>
        </w:rPr>
        <w:t xml:space="preserve">,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ikrodermabrazja diamentowa,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ikrodermabrazja korundowa, </w:t>
      </w:r>
      <w:proofErr w:type="spellStart"/>
      <w:r w:rsidR="002A78DF" w:rsidRPr="00331513">
        <w:rPr>
          <w:rFonts w:ascii="Times New Roman" w:hAnsi="Times New Roman" w:cs="Times New Roman"/>
          <w:bCs/>
          <w:lang w:eastAsia="pl-PL"/>
        </w:rPr>
        <w:t>o</w:t>
      </w:r>
      <w:r w:rsidRPr="00331513">
        <w:rPr>
          <w:rFonts w:ascii="Times New Roman" w:hAnsi="Times New Roman" w:cs="Times New Roman"/>
          <w:bCs/>
          <w:lang w:eastAsia="pl-PL"/>
        </w:rPr>
        <w:t>ksybrazja</w:t>
      </w:r>
      <w:proofErr w:type="spellEnd"/>
      <w:r w:rsidRPr="00331513">
        <w:rPr>
          <w:rFonts w:ascii="Times New Roman" w:hAnsi="Times New Roman" w:cs="Times New Roman"/>
          <w:bCs/>
          <w:lang w:eastAsia="pl-PL"/>
        </w:rPr>
        <w:t xml:space="preserve">, </w:t>
      </w:r>
      <w:r w:rsidR="002A78DF" w:rsidRPr="00331513">
        <w:rPr>
          <w:rFonts w:ascii="Times New Roman" w:hAnsi="Times New Roman" w:cs="Times New Roman"/>
          <w:bCs/>
          <w:lang w:eastAsia="pl-PL"/>
        </w:rPr>
        <w:t>u</w:t>
      </w:r>
      <w:r w:rsidRPr="00331513">
        <w:rPr>
          <w:rFonts w:ascii="Times New Roman" w:hAnsi="Times New Roman" w:cs="Times New Roman"/>
          <w:bCs/>
          <w:lang w:eastAsia="pl-PL"/>
        </w:rPr>
        <w:t xml:space="preserve">rządzenie do </w:t>
      </w:r>
      <w:proofErr w:type="spellStart"/>
      <w:r w:rsidRPr="00331513">
        <w:rPr>
          <w:rFonts w:ascii="Times New Roman" w:hAnsi="Times New Roman" w:cs="Times New Roman"/>
          <w:bCs/>
          <w:lang w:eastAsia="pl-PL"/>
        </w:rPr>
        <w:t>bioliftingu</w:t>
      </w:r>
      <w:proofErr w:type="spellEnd"/>
      <w:r w:rsidRPr="00331513">
        <w:rPr>
          <w:rFonts w:ascii="Times New Roman" w:hAnsi="Times New Roman" w:cs="Times New Roman"/>
          <w:bCs/>
          <w:lang w:eastAsia="pl-PL"/>
        </w:rPr>
        <w:t xml:space="preserve">, </w:t>
      </w:r>
      <w:r w:rsidR="002A78DF" w:rsidRPr="00331513">
        <w:rPr>
          <w:rFonts w:ascii="Times New Roman" w:hAnsi="Times New Roman" w:cs="Times New Roman"/>
          <w:bCs/>
          <w:lang w:eastAsia="pl-PL"/>
        </w:rPr>
        <w:t>e</w:t>
      </w:r>
      <w:r w:rsidRPr="00331513">
        <w:rPr>
          <w:rFonts w:ascii="Times New Roman" w:hAnsi="Times New Roman" w:cs="Times New Roman"/>
          <w:bCs/>
          <w:lang w:eastAsia="pl-PL"/>
        </w:rPr>
        <w:t>lektrokoagulacja,</w:t>
      </w:r>
      <w:r w:rsidR="004D32BE" w:rsidRPr="00331513">
        <w:rPr>
          <w:rFonts w:ascii="Times New Roman" w:hAnsi="Times New Roman" w:cs="Times New Roman"/>
          <w:bCs/>
          <w:lang w:eastAsia="pl-PL"/>
        </w:rPr>
        <w:t xml:space="preserve"> </w:t>
      </w:r>
      <w:proofErr w:type="spellStart"/>
      <w:r w:rsidR="002A78DF" w:rsidRPr="00331513">
        <w:rPr>
          <w:rFonts w:ascii="Times New Roman" w:hAnsi="Times New Roman" w:cs="Times New Roman"/>
          <w:bCs/>
          <w:lang w:eastAsia="pl-PL"/>
        </w:rPr>
        <w:t>w</w:t>
      </w:r>
      <w:r w:rsidRPr="00331513">
        <w:rPr>
          <w:rFonts w:ascii="Times New Roman" w:hAnsi="Times New Roman" w:cs="Times New Roman"/>
          <w:bCs/>
          <w:lang w:eastAsia="pl-PL"/>
        </w:rPr>
        <w:t>apozon</w:t>
      </w:r>
      <w:proofErr w:type="spellEnd"/>
      <w:r w:rsidR="004D32BE" w:rsidRPr="00331513">
        <w:rPr>
          <w:rFonts w:ascii="Times New Roman" w:hAnsi="Times New Roman" w:cs="Times New Roman"/>
          <w:bCs/>
          <w:lang w:eastAsia="pl-PL"/>
        </w:rPr>
        <w:t>.</w:t>
      </w:r>
    </w:p>
    <w:p w14:paraId="02BA2E15" w14:textId="5DE6F800"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 xml:space="preserve">Sprzęt specjalistyczny  do pielęgnacji dłoni i stóp: </w:t>
      </w:r>
      <w:r w:rsidR="002A78DF" w:rsidRPr="00331513">
        <w:rPr>
          <w:rFonts w:ascii="Times New Roman" w:hAnsi="Times New Roman" w:cs="Times New Roman"/>
          <w:bCs/>
          <w:lang w:eastAsia="pl-PL"/>
        </w:rPr>
        <w:t>f</w:t>
      </w:r>
      <w:r w:rsidRPr="00331513">
        <w:rPr>
          <w:rFonts w:ascii="Times New Roman" w:hAnsi="Times New Roman" w:cs="Times New Roman"/>
          <w:bCs/>
          <w:lang w:eastAsia="pl-PL"/>
        </w:rPr>
        <w:t xml:space="preserve">rezarka kosmetologiczna, </w:t>
      </w:r>
      <w:r w:rsidR="002A78DF" w:rsidRPr="00331513">
        <w:rPr>
          <w:rFonts w:ascii="Times New Roman" w:hAnsi="Times New Roman" w:cs="Times New Roman"/>
          <w:bCs/>
          <w:lang w:eastAsia="pl-PL"/>
        </w:rPr>
        <w:t>n</w:t>
      </w:r>
      <w:r w:rsidRPr="00331513">
        <w:rPr>
          <w:rFonts w:ascii="Times New Roman" w:hAnsi="Times New Roman" w:cs="Times New Roman"/>
          <w:bCs/>
          <w:lang w:eastAsia="pl-PL"/>
        </w:rPr>
        <w:t xml:space="preserve">ośniki, </w:t>
      </w:r>
      <w:r w:rsidR="002A78DF" w:rsidRPr="00331513">
        <w:rPr>
          <w:rFonts w:ascii="Times New Roman" w:hAnsi="Times New Roman" w:cs="Times New Roman"/>
          <w:bCs/>
          <w:lang w:eastAsia="pl-PL"/>
        </w:rPr>
        <w:t>k</w:t>
      </w:r>
      <w:r w:rsidRPr="00331513">
        <w:rPr>
          <w:rFonts w:ascii="Times New Roman" w:hAnsi="Times New Roman" w:cs="Times New Roman"/>
          <w:bCs/>
          <w:lang w:eastAsia="pl-PL"/>
        </w:rPr>
        <w:t xml:space="preserve">apturki, </w:t>
      </w:r>
      <w:r w:rsidR="002A78DF" w:rsidRPr="00331513">
        <w:rPr>
          <w:rFonts w:ascii="Times New Roman" w:hAnsi="Times New Roman" w:cs="Times New Roman"/>
          <w:bCs/>
          <w:lang w:eastAsia="pl-PL"/>
        </w:rPr>
        <w:t>f</w:t>
      </w:r>
      <w:r w:rsidRPr="00331513">
        <w:rPr>
          <w:rFonts w:ascii="Times New Roman" w:hAnsi="Times New Roman" w:cs="Times New Roman"/>
          <w:bCs/>
          <w:lang w:eastAsia="pl-PL"/>
        </w:rPr>
        <w:t xml:space="preserve">rezy,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iska do kąpieli dłoni,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iska do kąpieli stóp, </w:t>
      </w:r>
      <w:r w:rsidR="002A78DF" w:rsidRPr="00331513">
        <w:rPr>
          <w:rFonts w:ascii="Times New Roman" w:hAnsi="Times New Roman" w:cs="Times New Roman"/>
          <w:bCs/>
          <w:lang w:eastAsia="pl-PL"/>
        </w:rPr>
        <w:t>u</w:t>
      </w:r>
      <w:r w:rsidRPr="00331513">
        <w:rPr>
          <w:rFonts w:ascii="Times New Roman" w:hAnsi="Times New Roman" w:cs="Times New Roman"/>
          <w:bCs/>
          <w:lang w:eastAsia="pl-PL"/>
        </w:rPr>
        <w:t xml:space="preserve">rządzenie do </w:t>
      </w:r>
      <w:proofErr w:type="spellStart"/>
      <w:r w:rsidRPr="00331513">
        <w:rPr>
          <w:rFonts w:ascii="Times New Roman" w:hAnsi="Times New Roman" w:cs="Times New Roman"/>
          <w:bCs/>
          <w:lang w:eastAsia="pl-PL"/>
        </w:rPr>
        <w:t>presoterapii</w:t>
      </w:r>
      <w:proofErr w:type="spellEnd"/>
    </w:p>
    <w:p w14:paraId="35F8BBCB" w14:textId="38F5E6B8"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 xml:space="preserve">Niezbędne produkty do sterylizacji i dezynfekcji: </w:t>
      </w:r>
      <w:r w:rsidR="002A78DF" w:rsidRPr="00331513">
        <w:rPr>
          <w:rFonts w:ascii="Times New Roman" w:hAnsi="Times New Roman" w:cs="Times New Roman"/>
          <w:bCs/>
          <w:lang w:eastAsia="pl-PL"/>
        </w:rPr>
        <w:t>a</w:t>
      </w:r>
      <w:r w:rsidRPr="00331513">
        <w:rPr>
          <w:rFonts w:ascii="Times New Roman" w:hAnsi="Times New Roman" w:cs="Times New Roman"/>
          <w:bCs/>
          <w:lang w:eastAsia="pl-PL"/>
        </w:rPr>
        <w:t xml:space="preserve">utoklaw (klasa B),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yjka ultradźwiękowa, </w:t>
      </w:r>
      <w:r w:rsidR="002A78DF" w:rsidRPr="00331513">
        <w:rPr>
          <w:rFonts w:ascii="Times New Roman" w:hAnsi="Times New Roman" w:cs="Times New Roman"/>
          <w:bCs/>
          <w:lang w:eastAsia="pl-PL"/>
        </w:rPr>
        <w:t>w</w:t>
      </w:r>
      <w:r w:rsidRPr="00331513">
        <w:rPr>
          <w:rFonts w:ascii="Times New Roman" w:hAnsi="Times New Roman" w:cs="Times New Roman"/>
          <w:bCs/>
          <w:lang w:eastAsia="pl-PL"/>
        </w:rPr>
        <w:t xml:space="preserve">anienka do dezynfekcji, </w:t>
      </w:r>
      <w:r w:rsidR="002A78DF" w:rsidRPr="00331513">
        <w:rPr>
          <w:rFonts w:ascii="Times New Roman" w:hAnsi="Times New Roman" w:cs="Times New Roman"/>
          <w:bCs/>
          <w:lang w:eastAsia="pl-PL"/>
        </w:rPr>
        <w:t>d</w:t>
      </w:r>
      <w:r w:rsidRPr="00331513">
        <w:rPr>
          <w:rFonts w:ascii="Times New Roman" w:hAnsi="Times New Roman" w:cs="Times New Roman"/>
          <w:bCs/>
          <w:lang w:eastAsia="pl-PL"/>
        </w:rPr>
        <w:t xml:space="preserve">ozownik na mydło (wkłady), </w:t>
      </w:r>
      <w:r w:rsidR="002A78DF" w:rsidRPr="00331513">
        <w:rPr>
          <w:rFonts w:ascii="Times New Roman" w:hAnsi="Times New Roman" w:cs="Times New Roman"/>
          <w:bCs/>
          <w:lang w:eastAsia="pl-PL"/>
        </w:rPr>
        <w:t>d</w:t>
      </w:r>
      <w:r w:rsidRPr="00331513">
        <w:rPr>
          <w:rFonts w:ascii="Times New Roman" w:hAnsi="Times New Roman" w:cs="Times New Roman"/>
          <w:bCs/>
          <w:lang w:eastAsia="pl-PL"/>
        </w:rPr>
        <w:t xml:space="preserve">ozownik na płyn do dezynfekcji rąk (wkłady), </w:t>
      </w:r>
      <w:r w:rsidR="002A78DF" w:rsidRPr="00331513">
        <w:rPr>
          <w:rFonts w:ascii="Times New Roman" w:hAnsi="Times New Roman" w:cs="Times New Roman"/>
          <w:bCs/>
          <w:lang w:eastAsia="pl-PL"/>
        </w:rPr>
        <w:t>c</w:t>
      </w:r>
      <w:r w:rsidRPr="00331513">
        <w:rPr>
          <w:rFonts w:ascii="Times New Roman" w:hAnsi="Times New Roman" w:cs="Times New Roman"/>
          <w:bCs/>
          <w:lang w:eastAsia="pl-PL"/>
        </w:rPr>
        <w:t>husteczki do dezynfekcji małych powierzchni medycznych</w:t>
      </w:r>
      <w:r w:rsidR="002A78DF" w:rsidRPr="00331513">
        <w:rPr>
          <w:rFonts w:ascii="Times New Roman" w:hAnsi="Times New Roman" w:cs="Times New Roman"/>
          <w:bCs/>
          <w:lang w:eastAsia="pl-PL"/>
        </w:rPr>
        <w:t>, p</w:t>
      </w:r>
      <w:r w:rsidRPr="00331513">
        <w:rPr>
          <w:rFonts w:ascii="Times New Roman" w:hAnsi="Times New Roman" w:cs="Times New Roman"/>
          <w:bCs/>
          <w:lang w:eastAsia="pl-PL"/>
        </w:rPr>
        <w:t xml:space="preserve">łyn do dezynfekcji sprzętu, </w:t>
      </w:r>
      <w:r w:rsidR="002A78DF" w:rsidRPr="00331513">
        <w:rPr>
          <w:rFonts w:ascii="Times New Roman" w:hAnsi="Times New Roman" w:cs="Times New Roman"/>
          <w:bCs/>
          <w:lang w:eastAsia="pl-PL"/>
        </w:rPr>
        <w:t>w</w:t>
      </w:r>
      <w:r w:rsidRPr="00331513">
        <w:rPr>
          <w:rFonts w:ascii="Times New Roman" w:hAnsi="Times New Roman" w:cs="Times New Roman"/>
          <w:bCs/>
          <w:lang w:eastAsia="pl-PL"/>
        </w:rPr>
        <w:t xml:space="preserve">oda destylowana,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ojemniki do strefy „</w:t>
      </w:r>
      <w:r w:rsidR="002A78DF" w:rsidRPr="00331513">
        <w:rPr>
          <w:rFonts w:ascii="Times New Roman" w:hAnsi="Times New Roman" w:cs="Times New Roman"/>
          <w:bCs/>
          <w:lang w:eastAsia="pl-PL"/>
        </w:rPr>
        <w:t>c</w:t>
      </w:r>
      <w:r w:rsidRPr="00331513">
        <w:rPr>
          <w:rFonts w:ascii="Times New Roman" w:hAnsi="Times New Roman" w:cs="Times New Roman"/>
          <w:bCs/>
          <w:lang w:eastAsia="pl-PL"/>
        </w:rPr>
        <w:t xml:space="preserve">zystej”,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ojemniki do strefy „</w:t>
      </w:r>
      <w:r w:rsidR="002A78DF" w:rsidRPr="00331513">
        <w:rPr>
          <w:rFonts w:ascii="Times New Roman" w:hAnsi="Times New Roman" w:cs="Times New Roman"/>
          <w:bCs/>
          <w:lang w:eastAsia="pl-PL"/>
        </w:rPr>
        <w:t>b</w:t>
      </w:r>
      <w:r w:rsidRPr="00331513">
        <w:rPr>
          <w:rFonts w:ascii="Times New Roman" w:hAnsi="Times New Roman" w:cs="Times New Roman"/>
          <w:bCs/>
          <w:lang w:eastAsia="pl-PL"/>
        </w:rPr>
        <w:t xml:space="preserve">rudnej”, </w:t>
      </w:r>
      <w:r w:rsidR="002A78DF" w:rsidRPr="00331513">
        <w:rPr>
          <w:rFonts w:ascii="Times New Roman" w:hAnsi="Times New Roman" w:cs="Times New Roman"/>
          <w:bCs/>
          <w:lang w:eastAsia="pl-PL"/>
        </w:rPr>
        <w:t>r</w:t>
      </w:r>
      <w:r w:rsidRPr="00331513">
        <w:rPr>
          <w:rFonts w:ascii="Times New Roman" w:hAnsi="Times New Roman" w:cs="Times New Roman"/>
          <w:bCs/>
          <w:lang w:eastAsia="pl-PL"/>
        </w:rPr>
        <w:t>ękawy do autoklawu</w:t>
      </w:r>
      <w:r w:rsidR="004D32BE" w:rsidRPr="00331513">
        <w:rPr>
          <w:rFonts w:ascii="Times New Roman" w:hAnsi="Times New Roman" w:cs="Times New Roman"/>
          <w:bCs/>
          <w:lang w:eastAsia="pl-PL"/>
        </w:rPr>
        <w:t>.</w:t>
      </w:r>
    </w:p>
    <w:p w14:paraId="22491D96" w14:textId="7089BCC9"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Niezbędne produkty kosmetologiczne do pielęgnacji twarzy, ciała, stóp i dłoni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leczka, płyny micelarne,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 xml:space="preserve">łyny dwufazowe, </w:t>
      </w:r>
      <w:r w:rsidR="002A78DF" w:rsidRPr="00331513">
        <w:rPr>
          <w:rFonts w:ascii="Times New Roman" w:hAnsi="Times New Roman" w:cs="Times New Roman"/>
          <w:bCs/>
          <w:lang w:eastAsia="pl-PL"/>
        </w:rPr>
        <w:t>t</w:t>
      </w:r>
      <w:r w:rsidRPr="00331513">
        <w:rPr>
          <w:rFonts w:ascii="Times New Roman" w:hAnsi="Times New Roman" w:cs="Times New Roman"/>
          <w:bCs/>
          <w:lang w:eastAsia="pl-PL"/>
        </w:rPr>
        <w:t xml:space="preserve">oniki, </w:t>
      </w:r>
      <w:r w:rsidR="002A78DF" w:rsidRPr="00331513">
        <w:rPr>
          <w:rFonts w:ascii="Times New Roman" w:hAnsi="Times New Roman" w:cs="Times New Roman"/>
          <w:bCs/>
          <w:lang w:eastAsia="pl-PL"/>
        </w:rPr>
        <w:t>p</w:t>
      </w:r>
      <w:r w:rsidRPr="00331513">
        <w:rPr>
          <w:rFonts w:ascii="Times New Roman" w:hAnsi="Times New Roman" w:cs="Times New Roman"/>
          <w:bCs/>
          <w:lang w:eastAsia="pl-PL"/>
        </w:rPr>
        <w:t xml:space="preserve">eelingi, </w:t>
      </w:r>
      <w:r w:rsidR="002A78DF" w:rsidRPr="00331513">
        <w:rPr>
          <w:rFonts w:ascii="Times New Roman" w:hAnsi="Times New Roman" w:cs="Times New Roman"/>
          <w:bCs/>
          <w:lang w:eastAsia="pl-PL"/>
        </w:rPr>
        <w:t>s</w:t>
      </w:r>
      <w:r w:rsidRPr="00331513">
        <w:rPr>
          <w:rFonts w:ascii="Times New Roman" w:hAnsi="Times New Roman" w:cs="Times New Roman"/>
          <w:bCs/>
          <w:lang w:eastAsia="pl-PL"/>
        </w:rPr>
        <w:t xml:space="preserve">era, </w:t>
      </w:r>
      <w:r w:rsidR="002A78DF" w:rsidRPr="00331513">
        <w:rPr>
          <w:rFonts w:ascii="Times New Roman" w:hAnsi="Times New Roman" w:cs="Times New Roman"/>
          <w:bCs/>
          <w:lang w:eastAsia="pl-PL"/>
        </w:rPr>
        <w:t>m</w:t>
      </w:r>
      <w:r w:rsidRPr="00331513">
        <w:rPr>
          <w:rFonts w:ascii="Times New Roman" w:hAnsi="Times New Roman" w:cs="Times New Roman"/>
          <w:bCs/>
          <w:lang w:eastAsia="pl-PL"/>
        </w:rPr>
        <w:t xml:space="preserve">aski, </w:t>
      </w:r>
      <w:r w:rsidR="002A78DF" w:rsidRPr="00331513">
        <w:rPr>
          <w:rFonts w:ascii="Times New Roman" w:hAnsi="Times New Roman" w:cs="Times New Roman"/>
          <w:bCs/>
          <w:lang w:eastAsia="pl-PL"/>
        </w:rPr>
        <w:t>k</w:t>
      </w:r>
      <w:r w:rsidRPr="00331513">
        <w:rPr>
          <w:rFonts w:ascii="Times New Roman" w:hAnsi="Times New Roman" w:cs="Times New Roman"/>
          <w:bCs/>
          <w:lang w:eastAsia="pl-PL"/>
        </w:rPr>
        <w:t>remy) itp.</w:t>
      </w:r>
    </w:p>
    <w:p w14:paraId="6A00B7DD" w14:textId="77777777"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p>
    <w:p w14:paraId="4BD5E734" w14:textId="1F89CDEC" w:rsidR="00034B66" w:rsidRPr="00331513" w:rsidRDefault="00034B66" w:rsidP="00034B66">
      <w:pPr>
        <w:pStyle w:val="Akapitzlist"/>
        <w:numPr>
          <w:ilvl w:val="0"/>
          <w:numId w:val="2"/>
        </w:numPr>
        <w:spacing w:line="360" w:lineRule="auto"/>
        <w:jc w:val="both"/>
        <w:rPr>
          <w:rFonts w:ascii="Times New Roman" w:hAnsi="Times New Roman" w:cs="Times New Roman"/>
          <w:b/>
          <w:bCs/>
        </w:rPr>
      </w:pPr>
      <w:r w:rsidRPr="00331513">
        <w:rPr>
          <w:rFonts w:ascii="Times New Roman" w:hAnsi="Times New Roman" w:cs="Times New Roman"/>
          <w:b/>
          <w:bCs/>
        </w:rPr>
        <w:t>Wymogi związane z ukończeniem studiów (praca dyplomowa, egzamin dyplomowy)</w:t>
      </w:r>
    </w:p>
    <w:p w14:paraId="1DCE4448" w14:textId="35BA24D0" w:rsidR="00A51E67" w:rsidRPr="00331513"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331513">
        <w:rPr>
          <w:rFonts w:ascii="Times New Roman" w:hAnsi="Times New Roman" w:cs="Times New Roman"/>
          <w:bCs/>
          <w:lang w:eastAsia="pl-PL"/>
        </w:rPr>
        <w:t xml:space="preserve">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w:t>
      </w:r>
      <w:r w:rsidRPr="00331513">
        <w:rPr>
          <w:rFonts w:ascii="Times New Roman" w:hAnsi="Times New Roman" w:cs="Times New Roman"/>
          <w:bCs/>
          <w:lang w:eastAsia="pl-PL"/>
        </w:rPr>
        <w:lastRenderedPageBreak/>
        <w:t xml:space="preserve">niezbędnej do zdania powyższego egzaminu, student pozyskuje w trakcie zajęć przygotowujących do egzaminu dyplomowego. W czasie egzaminu teoretycznego student odpowiada na dwa </w:t>
      </w:r>
      <w:r w:rsidR="00006760" w:rsidRPr="00331513">
        <w:rPr>
          <w:rFonts w:ascii="Times New Roman" w:hAnsi="Times New Roman" w:cs="Times New Roman"/>
          <w:bCs/>
          <w:lang w:eastAsia="pl-PL"/>
        </w:rPr>
        <w:t xml:space="preserve"> pytania, które </w:t>
      </w:r>
      <w:r w:rsidRPr="00331513">
        <w:rPr>
          <w:rFonts w:ascii="Times New Roman" w:hAnsi="Times New Roman" w:cs="Times New Roman"/>
          <w:bCs/>
          <w:lang w:eastAsia="pl-PL"/>
        </w:rPr>
        <w:t>pochodzą z listy zagadnień udostępnionej studentom na początku roku akademickiego. W</w:t>
      </w:r>
      <w:r w:rsidR="0036457D" w:rsidRPr="00331513">
        <w:rPr>
          <w:rFonts w:ascii="Times New Roman" w:hAnsi="Times New Roman" w:cs="Times New Roman"/>
          <w:bCs/>
          <w:lang w:eastAsia="pl-PL"/>
        </w:rPr>
        <w:t xml:space="preserve">  </w:t>
      </w:r>
      <w:r w:rsidRPr="00331513">
        <w:rPr>
          <w:rFonts w:ascii="Times New Roman" w:hAnsi="Times New Roman" w:cs="Times New Roman"/>
          <w:bCs/>
          <w:lang w:eastAsia="pl-PL"/>
        </w:rPr>
        <w:t>czasie egzaminu praktycznego student wykonuje zabieg kosmetologiczny wylosowany z listy zabiegów na trzy miesiące przed terminem egzaminu.</w:t>
      </w:r>
    </w:p>
    <w:p w14:paraId="3C6BF27D" w14:textId="77777777" w:rsidR="00392B89" w:rsidRPr="00331513" w:rsidRDefault="00392B89" w:rsidP="00392B89">
      <w:pPr>
        <w:autoSpaceDE w:val="0"/>
        <w:autoSpaceDN w:val="0"/>
        <w:adjustRightInd w:val="0"/>
        <w:spacing w:after="0" w:line="240" w:lineRule="auto"/>
        <w:jc w:val="both"/>
        <w:rPr>
          <w:rFonts w:ascii="Times New Roman" w:hAnsi="Times New Roman" w:cs="Times New Roman"/>
          <w:bCs/>
          <w:lang w:eastAsia="pl-PL"/>
        </w:rPr>
      </w:pPr>
    </w:p>
    <w:p w14:paraId="144280C0" w14:textId="77777777" w:rsidR="00392B89" w:rsidRPr="00331513" w:rsidRDefault="00392B89" w:rsidP="00392B89">
      <w:pPr>
        <w:jc w:val="both"/>
        <w:rPr>
          <w:rFonts w:ascii="Times New Roman" w:hAnsi="Times New Roman" w:cs="Times New Roman"/>
          <w:bCs/>
          <w:lang w:eastAsia="pl-PL"/>
        </w:rPr>
      </w:pPr>
      <w:r w:rsidRPr="00331513">
        <w:rPr>
          <w:rFonts w:ascii="Times New Roman" w:hAnsi="Times New Roman" w:cs="Times New Roman"/>
          <w:bCs/>
          <w:lang w:eastAsia="pl-PL"/>
        </w:rPr>
        <w:br w:type="page"/>
      </w:r>
    </w:p>
    <w:p w14:paraId="59DBFD62" w14:textId="015B466F" w:rsidR="00A35869" w:rsidRPr="00331513" w:rsidRDefault="00034B66" w:rsidP="00392B89">
      <w:pPr>
        <w:autoSpaceDE w:val="0"/>
        <w:autoSpaceDN w:val="0"/>
        <w:adjustRightInd w:val="0"/>
        <w:spacing w:line="240" w:lineRule="auto"/>
        <w:jc w:val="both"/>
        <w:rPr>
          <w:rFonts w:ascii="Times New Roman" w:hAnsi="Times New Roman" w:cs="Times New Roman"/>
          <w:b/>
          <w:color w:val="000000"/>
          <w:lang w:eastAsia="pl-PL"/>
        </w:rPr>
      </w:pPr>
      <w:r w:rsidRPr="00331513">
        <w:rPr>
          <w:rFonts w:ascii="Times New Roman" w:hAnsi="Times New Roman" w:cs="Times New Roman"/>
          <w:b/>
          <w:color w:val="000000"/>
          <w:lang w:eastAsia="pl-PL"/>
        </w:rPr>
        <w:lastRenderedPageBreak/>
        <w:t xml:space="preserve">Opis zakładanych efektów uczenia się w odniesieniu do charakterystyk </w:t>
      </w:r>
      <w:r w:rsidRPr="00331513">
        <w:rPr>
          <w:rFonts w:ascii="Times New Roman" w:hAnsi="Times New Roman" w:cs="Times New Roman"/>
          <w:b/>
          <w:lang w:eastAsia="pl-PL"/>
        </w:rPr>
        <w:t>drugiego stopnia efektów uczenia się dla kwalifikacji na poziomie 6 Polskiej Ramy Kwalifikacji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331513" w14:paraId="35F7DEF3" w14:textId="77777777" w:rsidTr="008F0EA2">
        <w:tc>
          <w:tcPr>
            <w:tcW w:w="10173" w:type="dxa"/>
            <w:gridSpan w:val="3"/>
          </w:tcPr>
          <w:p w14:paraId="679478BC" w14:textId="77777777" w:rsidR="00BA2B16" w:rsidRPr="00331513" w:rsidRDefault="00A35869" w:rsidP="00F644D9">
            <w:pPr>
              <w:spacing w:beforeLines="30" w:before="72" w:afterLines="30" w:after="72" w:line="240" w:lineRule="auto"/>
              <w:jc w:val="both"/>
              <w:rPr>
                <w:rStyle w:val="Pogrubienie"/>
                <w:rFonts w:ascii="Times New Roman" w:hAnsi="Times New Roman" w:cs="Times New Roman"/>
              </w:rPr>
            </w:pPr>
            <w:r w:rsidRPr="00331513">
              <w:rPr>
                <w:rStyle w:val="Pogrubienie"/>
                <w:rFonts w:ascii="Times New Roman" w:hAnsi="Times New Roman" w:cs="Times New Roman"/>
              </w:rPr>
              <w:t xml:space="preserve">Nazwa wydziału: </w:t>
            </w:r>
            <w:r w:rsidR="00FF670A" w:rsidRPr="00331513">
              <w:rPr>
                <w:rStyle w:val="Pogrubienie"/>
                <w:rFonts w:ascii="Times New Roman" w:hAnsi="Times New Roman" w:cs="Times New Roman"/>
              </w:rPr>
              <w:t>Wydział Lekarski i Nauk</w:t>
            </w:r>
            <w:r w:rsidR="00BA2B16" w:rsidRPr="00331513">
              <w:rPr>
                <w:rStyle w:val="Pogrubienie"/>
                <w:rFonts w:ascii="Times New Roman" w:hAnsi="Times New Roman" w:cs="Times New Roman"/>
              </w:rPr>
              <w:t xml:space="preserve"> o Zdrowiu</w:t>
            </w:r>
          </w:p>
          <w:p w14:paraId="45E89FDC" w14:textId="77777777" w:rsidR="00A35869" w:rsidRPr="00331513" w:rsidRDefault="00A35869" w:rsidP="00F644D9">
            <w:pPr>
              <w:spacing w:beforeLines="30" w:before="72" w:afterLines="30" w:after="72" w:line="240" w:lineRule="auto"/>
              <w:jc w:val="both"/>
              <w:rPr>
                <w:rFonts w:ascii="Times New Roman" w:hAnsi="Times New Roman" w:cs="Times New Roman"/>
                <w:b/>
                <w:bCs/>
              </w:rPr>
            </w:pPr>
            <w:r w:rsidRPr="00331513">
              <w:rPr>
                <w:rStyle w:val="Pogrubienie"/>
                <w:rFonts w:ascii="Times New Roman" w:hAnsi="Times New Roman" w:cs="Times New Roman"/>
              </w:rPr>
              <w:t xml:space="preserve">Nazwa kierunku studiów: </w:t>
            </w:r>
            <w:r w:rsidR="00BA2B16" w:rsidRPr="00331513">
              <w:rPr>
                <w:rFonts w:ascii="Times New Roman" w:hAnsi="Times New Roman" w:cs="Times New Roman"/>
                <w:b/>
                <w:lang w:eastAsia="pl-PL"/>
              </w:rPr>
              <w:t>Kosmetologia</w:t>
            </w:r>
          </w:p>
          <w:p w14:paraId="0849936A" w14:textId="77777777" w:rsidR="00A35869" w:rsidRPr="00331513" w:rsidRDefault="00A35869" w:rsidP="00F644D9">
            <w:pPr>
              <w:spacing w:beforeLines="30" w:before="72" w:afterLines="30" w:after="72" w:line="240" w:lineRule="auto"/>
              <w:jc w:val="both"/>
              <w:rPr>
                <w:rStyle w:val="Pogrubienie"/>
                <w:rFonts w:ascii="Times New Roman" w:hAnsi="Times New Roman" w:cs="Times New Roman"/>
              </w:rPr>
            </w:pPr>
            <w:r w:rsidRPr="00331513">
              <w:rPr>
                <w:rStyle w:val="Pogrubienie"/>
                <w:rFonts w:ascii="Times New Roman" w:hAnsi="Times New Roman" w:cs="Times New Roman"/>
              </w:rPr>
              <w:t xml:space="preserve">Poziom kształcenia: </w:t>
            </w:r>
            <w:r w:rsidR="00BA2B16" w:rsidRPr="00331513">
              <w:rPr>
                <w:rStyle w:val="Pogrubienie"/>
                <w:rFonts w:ascii="Times New Roman" w:hAnsi="Times New Roman" w:cs="Times New Roman"/>
              </w:rPr>
              <w:t>studia pierwszego stopnia</w:t>
            </w:r>
          </w:p>
          <w:p w14:paraId="09A910D8" w14:textId="77777777" w:rsidR="00A35869" w:rsidRPr="00331513" w:rsidRDefault="00A35869" w:rsidP="00F644D9">
            <w:pPr>
              <w:spacing w:beforeLines="30" w:before="72" w:afterLines="30" w:after="72" w:line="240" w:lineRule="auto"/>
              <w:jc w:val="both"/>
              <w:rPr>
                <w:rFonts w:ascii="Times New Roman" w:hAnsi="Times New Roman" w:cs="Times New Roman"/>
              </w:rPr>
            </w:pPr>
            <w:r w:rsidRPr="00331513">
              <w:rPr>
                <w:rStyle w:val="Pogrubienie"/>
                <w:rFonts w:ascii="Times New Roman" w:hAnsi="Times New Roman" w:cs="Times New Roman"/>
              </w:rPr>
              <w:t xml:space="preserve">Profil kształcenia: </w:t>
            </w:r>
            <w:r w:rsidR="00BA2B16" w:rsidRPr="00331513">
              <w:rPr>
                <w:rStyle w:val="Pogrubienie"/>
                <w:rFonts w:ascii="Times New Roman" w:hAnsi="Times New Roman" w:cs="Times New Roman"/>
              </w:rPr>
              <w:t>praktyczny</w:t>
            </w:r>
          </w:p>
        </w:tc>
      </w:tr>
      <w:tr w:rsidR="00A35869" w:rsidRPr="00331513" w14:paraId="402DFBF9" w14:textId="77777777" w:rsidTr="008F0EA2">
        <w:tc>
          <w:tcPr>
            <w:tcW w:w="1415" w:type="dxa"/>
          </w:tcPr>
          <w:p w14:paraId="0130D7C3" w14:textId="77777777" w:rsidR="00A35869" w:rsidRPr="00331513" w:rsidRDefault="00A35869" w:rsidP="00F644D9">
            <w:pPr>
              <w:spacing w:beforeLines="30" w:before="72" w:afterLines="30" w:after="72" w:line="240" w:lineRule="auto"/>
              <w:jc w:val="both"/>
              <w:rPr>
                <w:rFonts w:ascii="Times New Roman" w:hAnsi="Times New Roman" w:cs="Times New Roman"/>
              </w:rPr>
            </w:pPr>
          </w:p>
          <w:p w14:paraId="49D21241" w14:textId="77777777" w:rsidR="00A35869" w:rsidRPr="00331513" w:rsidRDefault="00A35869"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 xml:space="preserve">Symbol </w:t>
            </w:r>
          </w:p>
        </w:tc>
        <w:tc>
          <w:tcPr>
            <w:tcW w:w="6773" w:type="dxa"/>
          </w:tcPr>
          <w:p w14:paraId="1B132D38" w14:textId="77777777" w:rsidR="00A35869" w:rsidRPr="00331513" w:rsidRDefault="00A35869" w:rsidP="00F644D9">
            <w:pPr>
              <w:spacing w:beforeLines="30" w:before="72" w:afterLines="30" w:after="72" w:line="240" w:lineRule="auto"/>
              <w:jc w:val="both"/>
              <w:rPr>
                <w:rFonts w:ascii="Times New Roman" w:hAnsi="Times New Roman" w:cs="Times New Roman"/>
              </w:rPr>
            </w:pPr>
          </w:p>
          <w:p w14:paraId="49BA87F9" w14:textId="77777777" w:rsidR="00A35869" w:rsidRPr="00331513" w:rsidRDefault="00A35869"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Opis zakładanych efektów uczenia się</w:t>
            </w:r>
          </w:p>
        </w:tc>
        <w:tc>
          <w:tcPr>
            <w:tcW w:w="1985" w:type="dxa"/>
          </w:tcPr>
          <w:p w14:paraId="13FF3201" w14:textId="77777777" w:rsidR="00A35869" w:rsidRPr="00331513" w:rsidRDefault="00A35869"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Odniesienie do charakterystyk drugiego stopnia efektów uczenia się dla kwalifikacji na poziomie</w:t>
            </w:r>
            <w:r w:rsidR="00BF5FBD" w:rsidRPr="00331513">
              <w:rPr>
                <w:rFonts w:ascii="Times New Roman" w:hAnsi="Times New Roman" w:cs="Times New Roman"/>
              </w:rPr>
              <w:t xml:space="preserve"> 6 </w:t>
            </w:r>
            <w:r w:rsidRPr="00331513">
              <w:rPr>
                <w:rFonts w:ascii="Times New Roman" w:hAnsi="Times New Roman" w:cs="Times New Roman"/>
              </w:rPr>
              <w:t>PRK</w:t>
            </w:r>
          </w:p>
        </w:tc>
      </w:tr>
      <w:tr w:rsidR="00BA2B16" w:rsidRPr="00331513" w14:paraId="0852DD2B" w14:textId="77777777" w:rsidTr="00BA2B16">
        <w:trPr>
          <w:trHeight w:val="468"/>
        </w:trPr>
        <w:tc>
          <w:tcPr>
            <w:tcW w:w="10173" w:type="dxa"/>
            <w:gridSpan w:val="3"/>
            <w:vAlign w:val="center"/>
          </w:tcPr>
          <w:p w14:paraId="3F284E5B" w14:textId="77777777" w:rsidR="00BA2B16" w:rsidRPr="00331513" w:rsidRDefault="00BA2B16" w:rsidP="00F644D9">
            <w:pPr>
              <w:spacing w:beforeLines="30" w:before="72" w:afterLines="30" w:after="72" w:line="240" w:lineRule="auto"/>
              <w:jc w:val="both"/>
              <w:rPr>
                <w:rFonts w:ascii="Times New Roman" w:hAnsi="Times New Roman" w:cs="Times New Roman"/>
                <w:b/>
              </w:rPr>
            </w:pPr>
            <w:r w:rsidRPr="00331513">
              <w:rPr>
                <w:rFonts w:ascii="Times New Roman" w:hAnsi="Times New Roman" w:cs="Times New Roman"/>
                <w:b/>
              </w:rPr>
              <w:t>Efekty uczenia się: Wiedza (zna i rozumie)</w:t>
            </w:r>
          </w:p>
        </w:tc>
      </w:tr>
      <w:tr w:rsidR="00BA2B16" w:rsidRPr="00331513" w14:paraId="2AA607C4" w14:textId="77777777" w:rsidTr="00BA2B16">
        <w:trPr>
          <w:trHeight w:val="210"/>
        </w:trPr>
        <w:tc>
          <w:tcPr>
            <w:tcW w:w="1415" w:type="dxa"/>
          </w:tcPr>
          <w:p w14:paraId="6DFB6182"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EUK6_W1</w:t>
            </w:r>
          </w:p>
        </w:tc>
        <w:tc>
          <w:tcPr>
            <w:tcW w:w="6773" w:type="dxa"/>
          </w:tcPr>
          <w:p w14:paraId="5FD89C7B" w14:textId="417C7923"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Zna i rozumie fenomen funkcjonowania organizmów żywych, budowę i funkcje biologiczne związków organicznych, rozumie główne szlaki metaboliczne i mechanizmy regulacji metabolizmu, genetyczne podłoże ich różnicowania oraz mechanizmy dziedziczenia.</w:t>
            </w:r>
          </w:p>
        </w:tc>
        <w:tc>
          <w:tcPr>
            <w:tcW w:w="1985" w:type="dxa"/>
          </w:tcPr>
          <w:p w14:paraId="13F7F606"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P6S_WG</w:t>
            </w:r>
          </w:p>
        </w:tc>
      </w:tr>
      <w:tr w:rsidR="00BA2B16" w:rsidRPr="00331513" w14:paraId="528CF730" w14:textId="77777777" w:rsidTr="00BA2B16">
        <w:trPr>
          <w:trHeight w:val="195"/>
        </w:trPr>
        <w:tc>
          <w:tcPr>
            <w:tcW w:w="1415" w:type="dxa"/>
          </w:tcPr>
          <w:p w14:paraId="3E84BDE6"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EUK6_W2</w:t>
            </w:r>
          </w:p>
        </w:tc>
        <w:tc>
          <w:tcPr>
            <w:tcW w:w="6773" w:type="dxa"/>
          </w:tcPr>
          <w:p w14:paraId="0575F647" w14:textId="77777777" w:rsidR="00BA2B16" w:rsidRPr="00331513" w:rsidRDefault="00BA2B16" w:rsidP="00F644D9">
            <w:pPr>
              <w:tabs>
                <w:tab w:val="left" w:pos="4256"/>
              </w:tabs>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Zna i rozumie elementy anatomii prawidłowej ciała i rozumie zależność między budową a czynnością narządu w różnych okresach życia</w:t>
            </w:r>
          </w:p>
        </w:tc>
        <w:tc>
          <w:tcPr>
            <w:tcW w:w="1985" w:type="dxa"/>
          </w:tcPr>
          <w:p w14:paraId="1975AD7B"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P6S_WG</w:t>
            </w:r>
          </w:p>
        </w:tc>
      </w:tr>
      <w:tr w:rsidR="00BA2B16" w:rsidRPr="00331513" w14:paraId="30CE439D" w14:textId="77777777" w:rsidTr="00BA2B16">
        <w:trPr>
          <w:trHeight w:val="520"/>
        </w:trPr>
        <w:tc>
          <w:tcPr>
            <w:tcW w:w="1415" w:type="dxa"/>
          </w:tcPr>
          <w:p w14:paraId="04F3CC6D"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EUK6_W3</w:t>
            </w:r>
          </w:p>
        </w:tc>
        <w:tc>
          <w:tcPr>
            <w:tcW w:w="6773" w:type="dxa"/>
          </w:tcPr>
          <w:p w14:paraId="17F618DD"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P6S_WG</w:t>
            </w:r>
          </w:p>
        </w:tc>
      </w:tr>
      <w:tr w:rsidR="00BA2B16" w:rsidRPr="00331513" w14:paraId="09A4BE01" w14:textId="77777777" w:rsidTr="00BA2B16">
        <w:trPr>
          <w:trHeight w:val="150"/>
        </w:trPr>
        <w:tc>
          <w:tcPr>
            <w:tcW w:w="1415" w:type="dxa"/>
          </w:tcPr>
          <w:p w14:paraId="7404BBEB"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EUK6_W4</w:t>
            </w:r>
          </w:p>
        </w:tc>
        <w:tc>
          <w:tcPr>
            <w:tcW w:w="6773" w:type="dxa"/>
          </w:tcPr>
          <w:p w14:paraId="74AA170F" w14:textId="77777777" w:rsidR="00BA2B16" w:rsidRPr="00331513" w:rsidRDefault="00BA2B16" w:rsidP="00392B89">
            <w:pPr>
              <w:pStyle w:val="Styl"/>
              <w:jc w:val="both"/>
              <w:rPr>
                <w:sz w:val="22"/>
                <w:szCs w:val="22"/>
              </w:rPr>
            </w:pPr>
            <w:r w:rsidRPr="00331513">
              <w:rPr>
                <w:sz w:val="22"/>
                <w:szCs w:val="22"/>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P6S_WG</w:t>
            </w:r>
          </w:p>
        </w:tc>
      </w:tr>
      <w:tr w:rsidR="00BA2B16" w:rsidRPr="00331513" w14:paraId="7F00B3FE" w14:textId="77777777" w:rsidTr="00BA2B16">
        <w:trPr>
          <w:trHeight w:val="210"/>
        </w:trPr>
        <w:tc>
          <w:tcPr>
            <w:tcW w:w="1415" w:type="dxa"/>
          </w:tcPr>
          <w:p w14:paraId="1019DA5F"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EUK6_W5</w:t>
            </w:r>
          </w:p>
        </w:tc>
        <w:tc>
          <w:tcPr>
            <w:tcW w:w="6773" w:type="dxa"/>
          </w:tcPr>
          <w:p w14:paraId="4ADB3638"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P6S_WK</w:t>
            </w:r>
          </w:p>
        </w:tc>
      </w:tr>
      <w:tr w:rsidR="00BA2B16" w:rsidRPr="00331513" w14:paraId="77B7676F" w14:textId="77777777" w:rsidTr="00BA2B16">
        <w:trPr>
          <w:trHeight w:val="195"/>
        </w:trPr>
        <w:tc>
          <w:tcPr>
            <w:tcW w:w="1415" w:type="dxa"/>
          </w:tcPr>
          <w:p w14:paraId="5906244A"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EUK6_W6</w:t>
            </w:r>
          </w:p>
        </w:tc>
        <w:tc>
          <w:tcPr>
            <w:tcW w:w="6773" w:type="dxa"/>
          </w:tcPr>
          <w:p w14:paraId="5BAAFF07" w14:textId="77777777" w:rsidR="00BA2B16" w:rsidRPr="00331513" w:rsidRDefault="00BA2B16" w:rsidP="00392B89">
            <w:pPr>
              <w:pStyle w:val="Styl"/>
              <w:ind w:right="33"/>
              <w:jc w:val="both"/>
              <w:rPr>
                <w:sz w:val="22"/>
                <w:szCs w:val="22"/>
              </w:rPr>
            </w:pPr>
            <w:r w:rsidRPr="00331513">
              <w:rPr>
                <w:sz w:val="22"/>
                <w:szCs w:val="22"/>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P6S_WK</w:t>
            </w:r>
          </w:p>
        </w:tc>
      </w:tr>
      <w:tr w:rsidR="00BA2B16" w:rsidRPr="00331513" w14:paraId="6950C292" w14:textId="77777777" w:rsidTr="00BA2B16">
        <w:trPr>
          <w:trHeight w:val="216"/>
        </w:trPr>
        <w:tc>
          <w:tcPr>
            <w:tcW w:w="1415" w:type="dxa"/>
          </w:tcPr>
          <w:p w14:paraId="52080BCD"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EUK6_W7</w:t>
            </w:r>
          </w:p>
        </w:tc>
        <w:tc>
          <w:tcPr>
            <w:tcW w:w="6773" w:type="dxa"/>
          </w:tcPr>
          <w:p w14:paraId="19B9A8B1" w14:textId="77777777" w:rsidR="00BA2B16" w:rsidRPr="00331513" w:rsidRDefault="00BA2B16" w:rsidP="00392B89">
            <w:pPr>
              <w:pStyle w:val="Styl"/>
              <w:ind w:right="33"/>
              <w:jc w:val="both"/>
              <w:rPr>
                <w:sz w:val="22"/>
                <w:szCs w:val="22"/>
              </w:rPr>
            </w:pPr>
            <w:r w:rsidRPr="00331513">
              <w:rPr>
                <w:sz w:val="22"/>
                <w:szCs w:val="22"/>
              </w:rPr>
              <w:t xml:space="preserve">Zna i rozumie zasady prawne i etyczne uwarunkowania pracy kosmetologa Zna miejsce kosmetologa, pracownika gabinetu kosmetycznego, współpracującego z lekarzem dermatologiem, w ramach organizacji systemu zdrowia na poziomie krajowym </w:t>
            </w:r>
          </w:p>
        </w:tc>
        <w:tc>
          <w:tcPr>
            <w:tcW w:w="1985" w:type="dxa"/>
          </w:tcPr>
          <w:p w14:paraId="02895364" w14:textId="77777777" w:rsidR="00BA2B16" w:rsidRPr="00331513" w:rsidRDefault="00BA2B16" w:rsidP="00392B89">
            <w:pPr>
              <w:jc w:val="both"/>
              <w:rPr>
                <w:rFonts w:ascii="Times New Roman" w:hAnsi="Times New Roman" w:cs="Times New Roman"/>
                <w:bCs/>
              </w:rPr>
            </w:pPr>
            <w:r w:rsidRPr="00331513">
              <w:rPr>
                <w:rFonts w:ascii="Times New Roman" w:hAnsi="Times New Roman" w:cs="Times New Roman"/>
              </w:rPr>
              <w:t>P6S_WK</w:t>
            </w:r>
          </w:p>
        </w:tc>
      </w:tr>
      <w:tr w:rsidR="00BA2B16" w:rsidRPr="00331513" w14:paraId="3051B324" w14:textId="77777777" w:rsidTr="00BA2B16">
        <w:trPr>
          <w:trHeight w:val="567"/>
        </w:trPr>
        <w:tc>
          <w:tcPr>
            <w:tcW w:w="10173" w:type="dxa"/>
            <w:gridSpan w:val="3"/>
            <w:vAlign w:val="center"/>
          </w:tcPr>
          <w:p w14:paraId="5A45516D" w14:textId="77777777" w:rsidR="00BA2B16" w:rsidRPr="00331513" w:rsidRDefault="00BA2B16" w:rsidP="00F644D9">
            <w:pPr>
              <w:spacing w:beforeLines="30" w:before="72" w:afterLines="30" w:after="72" w:line="240" w:lineRule="auto"/>
              <w:jc w:val="both"/>
              <w:rPr>
                <w:rFonts w:ascii="Times New Roman" w:hAnsi="Times New Roman" w:cs="Times New Roman"/>
                <w:b/>
              </w:rPr>
            </w:pPr>
            <w:r w:rsidRPr="00331513">
              <w:rPr>
                <w:rFonts w:ascii="Times New Roman" w:hAnsi="Times New Roman" w:cs="Times New Roman"/>
                <w:b/>
              </w:rPr>
              <w:t>Efekty uczenia się: Umiejętności (potrafi)</w:t>
            </w:r>
          </w:p>
        </w:tc>
      </w:tr>
      <w:tr w:rsidR="00BA2B16" w:rsidRPr="00331513" w14:paraId="0744FF05" w14:textId="77777777" w:rsidTr="00BA2B16">
        <w:trPr>
          <w:trHeight w:val="195"/>
        </w:trPr>
        <w:tc>
          <w:tcPr>
            <w:tcW w:w="1415" w:type="dxa"/>
          </w:tcPr>
          <w:p w14:paraId="49523F2C"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EUK6_U1</w:t>
            </w:r>
          </w:p>
        </w:tc>
        <w:tc>
          <w:tcPr>
            <w:tcW w:w="6773" w:type="dxa"/>
          </w:tcPr>
          <w:p w14:paraId="734E65AE" w14:textId="77777777" w:rsidR="00BA2B16" w:rsidRPr="00331513" w:rsidRDefault="00BA2B16" w:rsidP="00392B89">
            <w:pPr>
              <w:pStyle w:val="Styl"/>
              <w:jc w:val="both"/>
              <w:rPr>
                <w:sz w:val="22"/>
                <w:szCs w:val="22"/>
              </w:rPr>
            </w:pPr>
            <w:r w:rsidRPr="00331513">
              <w:rPr>
                <w:sz w:val="22"/>
                <w:szCs w:val="22"/>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331513" w:rsidRDefault="00BA2B16" w:rsidP="00392B89">
            <w:pPr>
              <w:spacing w:before="6" w:after="6" w:line="360" w:lineRule="auto"/>
              <w:jc w:val="both"/>
              <w:rPr>
                <w:rFonts w:ascii="Times New Roman" w:hAnsi="Times New Roman" w:cs="Times New Roman"/>
                <w:bCs/>
              </w:rPr>
            </w:pPr>
            <w:r w:rsidRPr="00331513">
              <w:rPr>
                <w:rFonts w:ascii="Times New Roman" w:hAnsi="Times New Roman" w:cs="Times New Roman"/>
              </w:rPr>
              <w:t>P6S_UW</w:t>
            </w:r>
          </w:p>
        </w:tc>
      </w:tr>
      <w:tr w:rsidR="00BA2B16" w:rsidRPr="00331513" w14:paraId="5F7DE836" w14:textId="77777777" w:rsidTr="00BA2B16">
        <w:trPr>
          <w:trHeight w:val="210"/>
        </w:trPr>
        <w:tc>
          <w:tcPr>
            <w:tcW w:w="1415" w:type="dxa"/>
          </w:tcPr>
          <w:p w14:paraId="7CF81936"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EUK6_U2</w:t>
            </w:r>
          </w:p>
        </w:tc>
        <w:tc>
          <w:tcPr>
            <w:tcW w:w="6773" w:type="dxa"/>
          </w:tcPr>
          <w:p w14:paraId="54EC27E0" w14:textId="77777777" w:rsidR="00BA2B16" w:rsidRPr="00331513" w:rsidRDefault="00BA2B16" w:rsidP="00392B89">
            <w:pPr>
              <w:pStyle w:val="Styl"/>
              <w:jc w:val="both"/>
              <w:rPr>
                <w:sz w:val="22"/>
                <w:szCs w:val="22"/>
              </w:rPr>
            </w:pPr>
            <w:r w:rsidRPr="00331513">
              <w:rPr>
                <w:sz w:val="22"/>
                <w:szCs w:val="22"/>
              </w:rPr>
              <w:t xml:space="preserve">Potrafi stosować kosmetyki zgodnie z ich zastosowaniem </w:t>
            </w:r>
          </w:p>
          <w:p w14:paraId="02C28E93" w14:textId="661F71E3"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lastRenderedPageBreak/>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331513">
              <w:rPr>
                <w:rFonts w:ascii="Times New Roman" w:hAnsi="Times New Roman" w:cs="Times New Roman"/>
              </w:rPr>
              <w:t xml:space="preserve"> </w:t>
            </w:r>
            <w:r w:rsidR="00FB7BF1" w:rsidRPr="00331513">
              <w:rPr>
                <w:rFonts w:ascii="Times New Roman" w:hAnsi="Times New Roman" w:cs="Times New Roman"/>
              </w:rPr>
              <w:t>Potrafi udzielać w nagłych przypadkach pierwszej pomocy przedmedycznej</w:t>
            </w:r>
          </w:p>
        </w:tc>
        <w:tc>
          <w:tcPr>
            <w:tcW w:w="1985" w:type="dxa"/>
          </w:tcPr>
          <w:p w14:paraId="7CE45AD7" w14:textId="77777777" w:rsidR="00BA2B16" w:rsidRPr="00331513" w:rsidRDefault="00BA2B16" w:rsidP="00392B89">
            <w:pPr>
              <w:spacing w:before="6" w:after="6" w:line="360" w:lineRule="auto"/>
              <w:jc w:val="both"/>
              <w:rPr>
                <w:rFonts w:ascii="Times New Roman" w:hAnsi="Times New Roman" w:cs="Times New Roman"/>
                <w:bCs/>
              </w:rPr>
            </w:pPr>
            <w:r w:rsidRPr="00331513">
              <w:rPr>
                <w:rFonts w:ascii="Times New Roman" w:hAnsi="Times New Roman" w:cs="Times New Roman"/>
              </w:rPr>
              <w:lastRenderedPageBreak/>
              <w:t>P6S_UW</w:t>
            </w:r>
          </w:p>
        </w:tc>
      </w:tr>
      <w:tr w:rsidR="00BA2B16" w:rsidRPr="00331513" w14:paraId="53B3021C" w14:textId="77777777" w:rsidTr="00BA2B16">
        <w:trPr>
          <w:trHeight w:val="195"/>
        </w:trPr>
        <w:tc>
          <w:tcPr>
            <w:tcW w:w="1415" w:type="dxa"/>
          </w:tcPr>
          <w:p w14:paraId="7C4244FE"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EUK6_U3</w:t>
            </w:r>
          </w:p>
        </w:tc>
        <w:tc>
          <w:tcPr>
            <w:tcW w:w="6773" w:type="dxa"/>
          </w:tcPr>
          <w:p w14:paraId="155DBB43" w14:textId="77777777" w:rsidR="00BA2B16" w:rsidRPr="00331513" w:rsidRDefault="00BA2B16" w:rsidP="00392B89">
            <w:pPr>
              <w:pStyle w:val="Styl"/>
              <w:jc w:val="both"/>
              <w:rPr>
                <w:sz w:val="22"/>
                <w:szCs w:val="22"/>
              </w:rPr>
            </w:pPr>
            <w:r w:rsidRPr="00331513">
              <w:rPr>
                <w:sz w:val="22"/>
                <w:szCs w:val="22"/>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331513" w:rsidRDefault="00BA2B16" w:rsidP="00392B89">
            <w:pPr>
              <w:spacing w:before="6" w:after="6" w:line="360" w:lineRule="auto"/>
              <w:jc w:val="both"/>
              <w:rPr>
                <w:rFonts w:ascii="Times New Roman" w:hAnsi="Times New Roman" w:cs="Times New Roman"/>
                <w:bCs/>
              </w:rPr>
            </w:pPr>
            <w:r w:rsidRPr="00331513">
              <w:rPr>
                <w:rFonts w:ascii="Times New Roman" w:hAnsi="Times New Roman" w:cs="Times New Roman"/>
              </w:rPr>
              <w:t>P6S_UW</w:t>
            </w:r>
          </w:p>
        </w:tc>
      </w:tr>
      <w:tr w:rsidR="00BA2B16" w:rsidRPr="00331513" w14:paraId="1A08052A" w14:textId="77777777" w:rsidTr="00BA2B16">
        <w:trPr>
          <w:trHeight w:val="195"/>
        </w:trPr>
        <w:tc>
          <w:tcPr>
            <w:tcW w:w="1415" w:type="dxa"/>
          </w:tcPr>
          <w:p w14:paraId="1564D90C"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EUK6_U4</w:t>
            </w:r>
          </w:p>
        </w:tc>
        <w:tc>
          <w:tcPr>
            <w:tcW w:w="6773" w:type="dxa"/>
          </w:tcPr>
          <w:p w14:paraId="58E751E9" w14:textId="77777777" w:rsidR="00BA2B16" w:rsidRPr="00331513" w:rsidRDefault="00BA2B16" w:rsidP="00F644D9">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331513" w:rsidRDefault="00BA2B16" w:rsidP="00392B89">
            <w:pPr>
              <w:spacing w:before="6" w:after="6" w:line="360" w:lineRule="auto"/>
              <w:jc w:val="both"/>
              <w:rPr>
                <w:rFonts w:ascii="Times New Roman" w:hAnsi="Times New Roman" w:cs="Times New Roman"/>
                <w:bCs/>
              </w:rPr>
            </w:pPr>
            <w:r w:rsidRPr="00331513">
              <w:rPr>
                <w:rFonts w:ascii="Times New Roman" w:hAnsi="Times New Roman" w:cs="Times New Roman"/>
              </w:rPr>
              <w:t>P6S_UW</w:t>
            </w:r>
          </w:p>
        </w:tc>
      </w:tr>
      <w:tr w:rsidR="00D350F1" w:rsidRPr="00331513" w14:paraId="2A5CEB1F" w14:textId="77777777" w:rsidTr="00BA2B16">
        <w:trPr>
          <w:trHeight w:val="195"/>
        </w:trPr>
        <w:tc>
          <w:tcPr>
            <w:tcW w:w="1415" w:type="dxa"/>
          </w:tcPr>
          <w:p w14:paraId="40BADBDF" w14:textId="6667109D"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EUK6_U5</w:t>
            </w:r>
          </w:p>
        </w:tc>
        <w:tc>
          <w:tcPr>
            <w:tcW w:w="6773" w:type="dxa"/>
          </w:tcPr>
          <w:p w14:paraId="5B91DC04" w14:textId="4BFEEBEF" w:rsidR="00D350F1" w:rsidRPr="00331513" w:rsidRDefault="00D350F1" w:rsidP="00D350F1">
            <w:pPr>
              <w:pStyle w:val="Styl"/>
              <w:jc w:val="both"/>
              <w:rPr>
                <w:sz w:val="22"/>
                <w:szCs w:val="22"/>
              </w:rPr>
            </w:pPr>
            <w:r w:rsidRPr="00331513">
              <w:rPr>
                <w:sz w:val="22"/>
                <w:szCs w:val="22"/>
              </w:rPr>
              <w:t xml:space="preserve">Potrafi posługiwać się językiem obcym na poziomie B2 Europejskiego Systemu Opisu Kształcenia Językowego. 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 </w:t>
            </w:r>
          </w:p>
        </w:tc>
        <w:tc>
          <w:tcPr>
            <w:tcW w:w="1985" w:type="dxa"/>
          </w:tcPr>
          <w:p w14:paraId="692B6B20" w14:textId="77777777" w:rsidR="00D350F1" w:rsidRPr="00331513" w:rsidRDefault="00D350F1" w:rsidP="00D350F1">
            <w:pPr>
              <w:spacing w:before="6" w:after="6" w:line="360" w:lineRule="auto"/>
              <w:jc w:val="both"/>
              <w:rPr>
                <w:rFonts w:ascii="Times New Roman" w:hAnsi="Times New Roman" w:cs="Times New Roman"/>
              </w:rPr>
            </w:pPr>
            <w:r w:rsidRPr="00331513">
              <w:rPr>
                <w:rFonts w:ascii="Times New Roman" w:hAnsi="Times New Roman" w:cs="Times New Roman"/>
              </w:rPr>
              <w:t>P6S_UK</w:t>
            </w:r>
          </w:p>
          <w:p w14:paraId="05B275C6" w14:textId="41B99ADE" w:rsidR="00D350F1" w:rsidRPr="00331513" w:rsidRDefault="00D350F1" w:rsidP="00D350F1">
            <w:pPr>
              <w:spacing w:before="6" w:after="6" w:line="360" w:lineRule="auto"/>
              <w:jc w:val="both"/>
              <w:rPr>
                <w:rFonts w:ascii="Times New Roman" w:hAnsi="Times New Roman" w:cs="Times New Roman"/>
                <w:bCs/>
              </w:rPr>
            </w:pPr>
            <w:r w:rsidRPr="00331513">
              <w:rPr>
                <w:rFonts w:ascii="Times New Roman" w:hAnsi="Times New Roman" w:cs="Times New Roman"/>
              </w:rPr>
              <w:t>P6S_UW</w:t>
            </w:r>
          </w:p>
        </w:tc>
      </w:tr>
      <w:tr w:rsidR="00D350F1" w:rsidRPr="00331513" w14:paraId="4949A95F" w14:textId="77777777" w:rsidTr="00BA2B16">
        <w:trPr>
          <w:trHeight w:val="210"/>
        </w:trPr>
        <w:tc>
          <w:tcPr>
            <w:tcW w:w="1415" w:type="dxa"/>
          </w:tcPr>
          <w:p w14:paraId="49B4D4F6"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EUK6_U6</w:t>
            </w:r>
          </w:p>
        </w:tc>
        <w:tc>
          <w:tcPr>
            <w:tcW w:w="6773" w:type="dxa"/>
          </w:tcPr>
          <w:p w14:paraId="395AACE5"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chemiczne umożliwiające prawidłowe zastosowanie preparatów.</w:t>
            </w:r>
          </w:p>
        </w:tc>
        <w:tc>
          <w:tcPr>
            <w:tcW w:w="1985" w:type="dxa"/>
          </w:tcPr>
          <w:p w14:paraId="66A7AAA0" w14:textId="77777777" w:rsidR="00D350F1" w:rsidRPr="00331513" w:rsidRDefault="00D350F1" w:rsidP="00D350F1">
            <w:pPr>
              <w:spacing w:before="6" w:after="6" w:line="360" w:lineRule="auto"/>
              <w:jc w:val="both"/>
              <w:rPr>
                <w:rFonts w:ascii="Times New Roman" w:hAnsi="Times New Roman" w:cs="Times New Roman"/>
              </w:rPr>
            </w:pPr>
            <w:r w:rsidRPr="00331513">
              <w:rPr>
                <w:rFonts w:ascii="Times New Roman" w:hAnsi="Times New Roman" w:cs="Times New Roman"/>
              </w:rPr>
              <w:t>P6S_UO</w:t>
            </w:r>
          </w:p>
        </w:tc>
      </w:tr>
      <w:tr w:rsidR="00D350F1" w:rsidRPr="00331513" w14:paraId="24F7BF50" w14:textId="77777777" w:rsidTr="00BA2B16">
        <w:trPr>
          <w:trHeight w:val="210"/>
        </w:trPr>
        <w:tc>
          <w:tcPr>
            <w:tcW w:w="1415" w:type="dxa"/>
          </w:tcPr>
          <w:p w14:paraId="29F374E9"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EUK6_U7</w:t>
            </w:r>
          </w:p>
        </w:tc>
        <w:tc>
          <w:tcPr>
            <w:tcW w:w="6773" w:type="dxa"/>
          </w:tcPr>
          <w:p w14:paraId="7BD8C87C"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Potrafi samodzielnie planować i realizować własne uczenie się przez całe życie, aby móc profesjonalnie wyjaśnić klientowi wybór zabiegu kosmetycznego odpowiedniego dla potrzeb, a także udzielać porad w zakresie trybu życia, diety i stosowanych kosmetyków</w:t>
            </w:r>
          </w:p>
          <w:p w14:paraId="469045F1" w14:textId="77777777" w:rsidR="00D350F1" w:rsidRPr="00331513" w:rsidRDefault="00D350F1" w:rsidP="00D350F1">
            <w:pPr>
              <w:spacing w:beforeLines="30" w:before="72" w:afterLines="30" w:after="72" w:line="240" w:lineRule="auto"/>
              <w:jc w:val="both"/>
              <w:rPr>
                <w:rFonts w:ascii="Times New Roman" w:hAnsi="Times New Roman" w:cs="Times New Roman"/>
              </w:rPr>
            </w:pPr>
          </w:p>
        </w:tc>
        <w:tc>
          <w:tcPr>
            <w:tcW w:w="1985" w:type="dxa"/>
          </w:tcPr>
          <w:p w14:paraId="27D802FF" w14:textId="77777777" w:rsidR="00D350F1" w:rsidRPr="00331513" w:rsidRDefault="00D350F1" w:rsidP="00D350F1">
            <w:pPr>
              <w:spacing w:before="6" w:after="6" w:line="360" w:lineRule="auto"/>
              <w:jc w:val="both"/>
              <w:rPr>
                <w:rFonts w:ascii="Times New Roman" w:hAnsi="Times New Roman" w:cs="Times New Roman"/>
                <w:bCs/>
              </w:rPr>
            </w:pPr>
            <w:r w:rsidRPr="00331513">
              <w:rPr>
                <w:rFonts w:ascii="Times New Roman" w:hAnsi="Times New Roman" w:cs="Times New Roman"/>
              </w:rPr>
              <w:t>P6S_UU</w:t>
            </w:r>
          </w:p>
        </w:tc>
      </w:tr>
      <w:tr w:rsidR="00D350F1" w:rsidRPr="00331513" w14:paraId="10E8F6F5" w14:textId="77777777" w:rsidTr="00BA2B16">
        <w:trPr>
          <w:trHeight w:val="567"/>
        </w:trPr>
        <w:tc>
          <w:tcPr>
            <w:tcW w:w="10173" w:type="dxa"/>
            <w:gridSpan w:val="3"/>
            <w:vAlign w:val="center"/>
          </w:tcPr>
          <w:p w14:paraId="4F732F43" w14:textId="77777777" w:rsidR="00D350F1" w:rsidRPr="00331513" w:rsidRDefault="00D350F1" w:rsidP="00D350F1">
            <w:pPr>
              <w:spacing w:beforeLines="30" w:before="72" w:afterLines="30" w:after="72" w:line="240" w:lineRule="auto"/>
              <w:jc w:val="both"/>
              <w:rPr>
                <w:rFonts w:ascii="Times New Roman" w:hAnsi="Times New Roman" w:cs="Times New Roman"/>
                <w:b/>
              </w:rPr>
            </w:pPr>
            <w:r w:rsidRPr="00331513">
              <w:rPr>
                <w:rFonts w:ascii="Times New Roman" w:hAnsi="Times New Roman" w:cs="Times New Roman"/>
                <w:b/>
              </w:rPr>
              <w:t>Efekty uczenia się: Kompetencje społeczne (jest gotów do)</w:t>
            </w:r>
          </w:p>
        </w:tc>
      </w:tr>
      <w:tr w:rsidR="00D350F1" w:rsidRPr="00331513" w14:paraId="62D71725" w14:textId="77777777" w:rsidTr="00BA2B16">
        <w:trPr>
          <w:trHeight w:val="210"/>
        </w:trPr>
        <w:tc>
          <w:tcPr>
            <w:tcW w:w="1415" w:type="dxa"/>
          </w:tcPr>
          <w:p w14:paraId="5456D1C5"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EUK6_KS1</w:t>
            </w:r>
          </w:p>
        </w:tc>
        <w:tc>
          <w:tcPr>
            <w:tcW w:w="6773" w:type="dxa"/>
          </w:tcPr>
          <w:p w14:paraId="21BA5852"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Jest gotów do krytycznej oceny posiadanej wiedzy i odbieranych treści, zatem dostrzega potrzebę stałego doskonalenia się oraz samorealizacji</w:t>
            </w:r>
          </w:p>
        </w:tc>
        <w:tc>
          <w:tcPr>
            <w:tcW w:w="1985" w:type="dxa"/>
          </w:tcPr>
          <w:p w14:paraId="04DB0EE5" w14:textId="77777777" w:rsidR="00D350F1" w:rsidRPr="00331513" w:rsidRDefault="00D350F1" w:rsidP="00D350F1">
            <w:pPr>
              <w:spacing w:before="6" w:after="6"/>
              <w:jc w:val="both"/>
              <w:rPr>
                <w:rFonts w:ascii="Times New Roman" w:hAnsi="Times New Roman" w:cs="Times New Roman"/>
                <w:bCs/>
              </w:rPr>
            </w:pPr>
            <w:r w:rsidRPr="00331513">
              <w:rPr>
                <w:rFonts w:ascii="Times New Roman" w:hAnsi="Times New Roman" w:cs="Times New Roman"/>
              </w:rPr>
              <w:t>P6S_KK</w:t>
            </w:r>
          </w:p>
        </w:tc>
      </w:tr>
      <w:tr w:rsidR="00D350F1" w:rsidRPr="00331513" w14:paraId="590A16B3" w14:textId="77777777" w:rsidTr="00BA2B16">
        <w:trPr>
          <w:trHeight w:val="195"/>
        </w:trPr>
        <w:tc>
          <w:tcPr>
            <w:tcW w:w="1415" w:type="dxa"/>
          </w:tcPr>
          <w:p w14:paraId="709FC9DE"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EUK6_KS2</w:t>
            </w:r>
          </w:p>
        </w:tc>
        <w:tc>
          <w:tcPr>
            <w:tcW w:w="6773" w:type="dxa"/>
          </w:tcPr>
          <w:p w14:paraId="3D104B46" w14:textId="77777777" w:rsidR="00D350F1" w:rsidRPr="00331513" w:rsidRDefault="00D350F1" w:rsidP="00D350F1">
            <w:pPr>
              <w:pStyle w:val="Styl"/>
              <w:jc w:val="both"/>
              <w:rPr>
                <w:sz w:val="22"/>
                <w:szCs w:val="22"/>
              </w:rPr>
            </w:pPr>
            <w:r w:rsidRPr="00331513">
              <w:rPr>
                <w:sz w:val="22"/>
                <w:szCs w:val="22"/>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D350F1" w:rsidRPr="00331513" w:rsidRDefault="00D350F1" w:rsidP="00D350F1">
            <w:pPr>
              <w:spacing w:before="6" w:after="6"/>
              <w:jc w:val="both"/>
              <w:rPr>
                <w:rFonts w:ascii="Times New Roman" w:hAnsi="Times New Roman" w:cs="Times New Roman"/>
                <w:bCs/>
              </w:rPr>
            </w:pPr>
            <w:r w:rsidRPr="00331513">
              <w:rPr>
                <w:rFonts w:ascii="Times New Roman" w:hAnsi="Times New Roman" w:cs="Times New Roman"/>
              </w:rPr>
              <w:t>P6S_KO</w:t>
            </w:r>
          </w:p>
        </w:tc>
      </w:tr>
      <w:tr w:rsidR="00D350F1" w:rsidRPr="00331513" w14:paraId="28042749" w14:textId="77777777" w:rsidTr="00BA2B16">
        <w:trPr>
          <w:trHeight w:val="225"/>
        </w:trPr>
        <w:tc>
          <w:tcPr>
            <w:tcW w:w="1415" w:type="dxa"/>
          </w:tcPr>
          <w:p w14:paraId="7315C47D"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EUK6_KS3</w:t>
            </w:r>
          </w:p>
        </w:tc>
        <w:tc>
          <w:tcPr>
            <w:tcW w:w="6773" w:type="dxa"/>
          </w:tcPr>
          <w:p w14:paraId="251FEC18"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Jest gotów do dbania o własne zdrowie oraz estetykę wyglądu, zachowując zdrowy tryb życia i dbając o poziom sprawności fizycznej niezbędnej dla wykonywanego zawodu</w:t>
            </w:r>
          </w:p>
        </w:tc>
        <w:tc>
          <w:tcPr>
            <w:tcW w:w="1985" w:type="dxa"/>
          </w:tcPr>
          <w:p w14:paraId="54B111C9" w14:textId="77777777" w:rsidR="00D350F1" w:rsidRPr="00331513" w:rsidRDefault="00D350F1" w:rsidP="00D350F1">
            <w:pPr>
              <w:spacing w:before="6" w:after="6"/>
              <w:jc w:val="both"/>
              <w:rPr>
                <w:rFonts w:ascii="Times New Roman" w:hAnsi="Times New Roman" w:cs="Times New Roman"/>
                <w:bCs/>
              </w:rPr>
            </w:pPr>
            <w:r w:rsidRPr="00331513">
              <w:rPr>
                <w:rFonts w:ascii="Times New Roman" w:hAnsi="Times New Roman" w:cs="Times New Roman"/>
              </w:rPr>
              <w:t>P6S_KO</w:t>
            </w:r>
          </w:p>
        </w:tc>
      </w:tr>
      <w:tr w:rsidR="00D350F1" w:rsidRPr="00331513" w14:paraId="6C1F88E6" w14:textId="77777777" w:rsidTr="00BA2B16">
        <w:trPr>
          <w:trHeight w:val="150"/>
        </w:trPr>
        <w:tc>
          <w:tcPr>
            <w:tcW w:w="1415" w:type="dxa"/>
          </w:tcPr>
          <w:p w14:paraId="4263D823" w14:textId="77777777"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EUK6_KS4</w:t>
            </w:r>
          </w:p>
        </w:tc>
        <w:tc>
          <w:tcPr>
            <w:tcW w:w="6773" w:type="dxa"/>
          </w:tcPr>
          <w:p w14:paraId="1ED3CCC0" w14:textId="0877143D" w:rsidR="00D350F1" w:rsidRPr="00331513" w:rsidRDefault="00D350F1" w:rsidP="00D350F1">
            <w:pPr>
              <w:pStyle w:val="Styl"/>
              <w:jc w:val="both"/>
              <w:rPr>
                <w:sz w:val="22"/>
                <w:szCs w:val="22"/>
              </w:rPr>
            </w:pPr>
            <w:r w:rsidRPr="00331513">
              <w:rPr>
                <w:sz w:val="22"/>
                <w:szCs w:val="22"/>
              </w:rPr>
              <w:t xml:space="preserve">Jest gotów do taktownego i skutecznego zasugerowania klientowi potrzeby konsultacji medycznej (dermatologicznej, alergologicznej, onkologicznej) oraz odmówić wykonania zabiegu kosmetycznego w przypadku rozpoznania schorzeń, które stanowią przeciwwskazanie do jego </w:t>
            </w:r>
            <w:r w:rsidRPr="00331513">
              <w:rPr>
                <w:sz w:val="22"/>
                <w:szCs w:val="22"/>
              </w:rPr>
              <w:lastRenderedPageBreak/>
              <w:t>zastosowania Okazuje szacunek dla klienta oraz zapewnia pełen komfort psychiczny podczas wykonywania zabiegów kosmetycznych.</w:t>
            </w:r>
          </w:p>
        </w:tc>
        <w:tc>
          <w:tcPr>
            <w:tcW w:w="1985" w:type="dxa"/>
          </w:tcPr>
          <w:p w14:paraId="3E62B752" w14:textId="77777777" w:rsidR="00D350F1" w:rsidRPr="00331513" w:rsidRDefault="00D350F1" w:rsidP="00D350F1">
            <w:pPr>
              <w:spacing w:before="6" w:after="6"/>
              <w:jc w:val="both"/>
              <w:rPr>
                <w:rFonts w:ascii="Times New Roman" w:hAnsi="Times New Roman" w:cs="Times New Roman"/>
                <w:bCs/>
              </w:rPr>
            </w:pPr>
            <w:r w:rsidRPr="00331513">
              <w:rPr>
                <w:rFonts w:ascii="Times New Roman" w:hAnsi="Times New Roman" w:cs="Times New Roman"/>
              </w:rPr>
              <w:lastRenderedPageBreak/>
              <w:t>P6S_KR</w:t>
            </w:r>
          </w:p>
        </w:tc>
      </w:tr>
      <w:tr w:rsidR="00D350F1" w:rsidRPr="00331513" w14:paraId="59639E21" w14:textId="77777777" w:rsidTr="00BA2B16">
        <w:trPr>
          <w:trHeight w:val="150"/>
        </w:trPr>
        <w:tc>
          <w:tcPr>
            <w:tcW w:w="1415" w:type="dxa"/>
          </w:tcPr>
          <w:p w14:paraId="10D3BDAB" w14:textId="7235A5BB" w:rsidR="00D350F1" w:rsidRPr="00331513" w:rsidRDefault="00D350F1" w:rsidP="00D350F1">
            <w:pPr>
              <w:spacing w:beforeLines="30" w:before="72" w:afterLines="30" w:after="72" w:line="240" w:lineRule="auto"/>
              <w:jc w:val="both"/>
              <w:rPr>
                <w:rFonts w:ascii="Times New Roman" w:hAnsi="Times New Roman" w:cs="Times New Roman"/>
              </w:rPr>
            </w:pPr>
            <w:r w:rsidRPr="00331513">
              <w:rPr>
                <w:rFonts w:ascii="Times New Roman" w:hAnsi="Times New Roman" w:cs="Times New Roman"/>
              </w:rPr>
              <w:t>EUK6_KS5</w:t>
            </w:r>
          </w:p>
        </w:tc>
        <w:tc>
          <w:tcPr>
            <w:tcW w:w="6773" w:type="dxa"/>
          </w:tcPr>
          <w:p w14:paraId="262001FE" w14:textId="70F53515" w:rsidR="00D350F1" w:rsidRPr="00331513" w:rsidRDefault="00D350F1" w:rsidP="00D350F1">
            <w:pPr>
              <w:pStyle w:val="Styl"/>
              <w:ind w:right="110"/>
              <w:jc w:val="both"/>
              <w:rPr>
                <w:sz w:val="22"/>
                <w:szCs w:val="22"/>
              </w:rPr>
            </w:pPr>
            <w:r w:rsidRPr="00331513">
              <w:rPr>
                <w:sz w:val="22"/>
                <w:szCs w:val="22"/>
              </w:rPr>
              <w:t>Potrafi przestrzegać zasady etyki zawodowej i wymaga tego od innych, dlatego jest gotów do rozwiązywania najczęstszych problemów związanych z wykonaniem pracy zawodowej. Potrafi skutecznie i taktownie formułować opinie dotyczące klientów do współpracowników i pracowników służby zdrowia.</w:t>
            </w:r>
          </w:p>
        </w:tc>
        <w:tc>
          <w:tcPr>
            <w:tcW w:w="1985" w:type="dxa"/>
          </w:tcPr>
          <w:p w14:paraId="34F941F2" w14:textId="1971E83B" w:rsidR="00D350F1" w:rsidRPr="00331513" w:rsidRDefault="00D350F1" w:rsidP="00D350F1">
            <w:pPr>
              <w:spacing w:before="6" w:after="6"/>
              <w:jc w:val="both"/>
              <w:rPr>
                <w:rFonts w:ascii="Times New Roman" w:hAnsi="Times New Roman" w:cs="Times New Roman"/>
                <w:bCs/>
              </w:rPr>
            </w:pPr>
            <w:r w:rsidRPr="00331513">
              <w:rPr>
                <w:rFonts w:ascii="Times New Roman" w:hAnsi="Times New Roman" w:cs="Times New Roman"/>
              </w:rPr>
              <w:t>P6S_KR</w:t>
            </w:r>
          </w:p>
        </w:tc>
      </w:tr>
    </w:tbl>
    <w:p w14:paraId="5DB64130" w14:textId="77777777" w:rsidR="00BA2B16" w:rsidRPr="00331513" w:rsidRDefault="00BA2B16" w:rsidP="00392B89">
      <w:pPr>
        <w:jc w:val="both"/>
        <w:rPr>
          <w:rFonts w:ascii="Times New Roman" w:hAnsi="Times New Roman" w:cs="Times New Roman"/>
        </w:rPr>
      </w:pPr>
    </w:p>
    <w:p w14:paraId="33EFA92D" w14:textId="77777777" w:rsidR="00A35869" w:rsidRPr="00331513" w:rsidRDefault="00A35869" w:rsidP="00392B89">
      <w:pPr>
        <w:spacing w:after="0" w:line="240" w:lineRule="auto"/>
        <w:jc w:val="both"/>
        <w:rPr>
          <w:rFonts w:ascii="Times New Roman" w:hAnsi="Times New Roman" w:cs="Times New Roman"/>
        </w:rPr>
      </w:pPr>
      <w:r w:rsidRPr="00331513">
        <w:rPr>
          <w:rFonts w:ascii="Times New Roman" w:hAnsi="Times New Roman" w:cs="Times New Roman"/>
        </w:rPr>
        <w:br w:type="page"/>
      </w:r>
    </w:p>
    <w:tbl>
      <w:tblPr>
        <w:tblStyle w:val="Tabela-Siatka"/>
        <w:tblW w:w="9351" w:type="dxa"/>
        <w:tblLook w:val="05A0" w:firstRow="1" w:lastRow="0" w:firstColumn="1" w:lastColumn="1" w:noHBand="0" w:noVBand="1"/>
      </w:tblPr>
      <w:tblGrid>
        <w:gridCol w:w="1554"/>
        <w:gridCol w:w="1335"/>
        <w:gridCol w:w="6462"/>
      </w:tblGrid>
      <w:tr w:rsidR="00A35869" w:rsidRPr="00331513" w14:paraId="436BBF6C" w14:textId="77777777" w:rsidTr="00964590">
        <w:tc>
          <w:tcPr>
            <w:tcW w:w="9351" w:type="dxa"/>
            <w:gridSpan w:val="3"/>
            <w:shd w:val="clear" w:color="auto" w:fill="E7E6E6" w:themeFill="background2"/>
          </w:tcPr>
          <w:p w14:paraId="0C39FBEB"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lastRenderedPageBreak/>
              <w:t>Grupa zajęć:</w:t>
            </w:r>
            <w:r w:rsidR="00DE1985" w:rsidRPr="00331513">
              <w:rPr>
                <w:rFonts w:ascii="Times New Roman" w:hAnsi="Times New Roman" w:cs="Times New Roman"/>
                <w:b/>
              </w:rPr>
              <w:t xml:space="preserve"> Grupa zajęć podstawowych</w:t>
            </w:r>
          </w:p>
          <w:p w14:paraId="27820E4F" w14:textId="77777777" w:rsidR="00A35869" w:rsidRPr="00331513" w:rsidRDefault="00A35869" w:rsidP="00392B89">
            <w:pPr>
              <w:jc w:val="both"/>
              <w:rPr>
                <w:rFonts w:ascii="Times New Roman" w:hAnsi="Times New Roman" w:cs="Times New Roman"/>
                <w:b/>
              </w:rPr>
            </w:pPr>
          </w:p>
        </w:tc>
      </w:tr>
      <w:tr w:rsidR="00A35869" w:rsidRPr="00331513" w14:paraId="43A83D0C" w14:textId="77777777" w:rsidTr="00DE1985">
        <w:tc>
          <w:tcPr>
            <w:tcW w:w="2889" w:type="dxa"/>
            <w:gridSpan w:val="2"/>
          </w:tcPr>
          <w:p w14:paraId="179B5A18"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t xml:space="preserve">Efekty uczenia się </w:t>
            </w:r>
          </w:p>
          <w:p w14:paraId="3DDC059D"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t>przypisane do grupy zajęć</w:t>
            </w:r>
          </w:p>
          <w:p w14:paraId="3CD02908" w14:textId="77777777" w:rsidR="00A35869" w:rsidRPr="00331513" w:rsidRDefault="00A35869" w:rsidP="00392B89">
            <w:pPr>
              <w:jc w:val="both"/>
              <w:rPr>
                <w:rFonts w:ascii="Times New Roman" w:hAnsi="Times New Roman" w:cs="Times New Roman"/>
                <w:b/>
              </w:rPr>
            </w:pPr>
          </w:p>
        </w:tc>
        <w:tc>
          <w:tcPr>
            <w:tcW w:w="6462" w:type="dxa"/>
          </w:tcPr>
          <w:p w14:paraId="18C2FF4F"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b/>
              </w:rPr>
              <w:t xml:space="preserve">Treści programowe </w:t>
            </w:r>
          </w:p>
          <w:p w14:paraId="0BC946A7" w14:textId="77777777" w:rsidR="00A35869" w:rsidRPr="00331513" w:rsidRDefault="00A35869" w:rsidP="00392B89">
            <w:pPr>
              <w:jc w:val="both"/>
              <w:rPr>
                <w:rFonts w:ascii="Times New Roman" w:hAnsi="Times New Roman" w:cs="Times New Roman"/>
              </w:rPr>
            </w:pPr>
          </w:p>
        </w:tc>
      </w:tr>
      <w:tr w:rsidR="00A35869" w:rsidRPr="00331513" w14:paraId="4D3CCB7A" w14:textId="77777777" w:rsidTr="00DE1985">
        <w:trPr>
          <w:trHeight w:val="75"/>
        </w:trPr>
        <w:tc>
          <w:tcPr>
            <w:tcW w:w="1554" w:type="dxa"/>
          </w:tcPr>
          <w:p w14:paraId="283AE108"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Wiedza</w:t>
            </w:r>
          </w:p>
          <w:p w14:paraId="75D7CA6B" w14:textId="77777777" w:rsidR="00A35869" w:rsidRPr="00331513" w:rsidRDefault="00A35869" w:rsidP="00392B89">
            <w:pPr>
              <w:jc w:val="both"/>
              <w:rPr>
                <w:rFonts w:ascii="Times New Roman" w:hAnsi="Times New Roman" w:cs="Times New Roman"/>
              </w:rPr>
            </w:pPr>
          </w:p>
          <w:p w14:paraId="727D54E4" w14:textId="77777777" w:rsidR="00A35869" w:rsidRPr="00331513" w:rsidRDefault="00A35869" w:rsidP="00392B89">
            <w:pPr>
              <w:jc w:val="both"/>
              <w:rPr>
                <w:rFonts w:ascii="Times New Roman" w:hAnsi="Times New Roman" w:cs="Times New Roman"/>
              </w:rPr>
            </w:pPr>
          </w:p>
        </w:tc>
        <w:tc>
          <w:tcPr>
            <w:tcW w:w="1335" w:type="dxa"/>
          </w:tcPr>
          <w:p w14:paraId="4D2EAFEE"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EUK6_W1,</w:t>
            </w:r>
          </w:p>
          <w:p w14:paraId="1320161B"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 xml:space="preserve">EUK6_W2, EUK6_W3, EUK6_W4,  </w:t>
            </w:r>
          </w:p>
        </w:tc>
        <w:tc>
          <w:tcPr>
            <w:tcW w:w="6462" w:type="dxa"/>
            <w:vMerge w:val="restart"/>
          </w:tcPr>
          <w:p w14:paraId="50FCB8B7"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Treści zapewniające poznanie podstaw wybranych nauk medycznych i nauk o zdrowiu, stanowiące uzupełnienie i rozszerzenie wiedzy kierunkowej, w tym:</w:t>
            </w:r>
          </w:p>
          <w:p w14:paraId="0A471315"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treści z zakresu podstaw biologii i genetyki</w:t>
            </w:r>
          </w:p>
          <w:p w14:paraId="63B3D4DC"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treści z zakresu podstaw anatomii, histologii, fizjologii i patofizjologii</w:t>
            </w:r>
          </w:p>
          <w:p w14:paraId="04F9D9A9"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treści z zakresu wiedzy ogólnej na temat podstaw prawa i przedsiębiorczości</w:t>
            </w:r>
          </w:p>
          <w:p w14:paraId="001FE4CA"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xml:space="preserve">- umiejętności odróżniania skóry prawidłowej i skóry zmienionej chorobowo </w:t>
            </w:r>
          </w:p>
          <w:p w14:paraId="6298DC4B"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umiejętności analityczne - statystyczne</w:t>
            </w:r>
          </w:p>
          <w:p w14:paraId="1D480AF5"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umiejętności związane z nowoczesnymi technologiami przetwarzania informacji</w:t>
            </w:r>
          </w:p>
          <w:p w14:paraId="6FD91578"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kompetencje w zakresie komunikowania się i pracy w grupach, doskonalenia zawodowego oraz procesu ustawicznego uczenia się</w:t>
            </w:r>
          </w:p>
          <w:p w14:paraId="76198CD5" w14:textId="4025FF5A" w:rsidR="00A35869" w:rsidRPr="00331513" w:rsidRDefault="00BA2B16" w:rsidP="00B82437">
            <w:pPr>
              <w:jc w:val="both"/>
              <w:rPr>
                <w:rFonts w:ascii="Times New Roman" w:hAnsi="Times New Roman" w:cs="Times New Roman"/>
              </w:rPr>
            </w:pPr>
            <w:r w:rsidRPr="00331513">
              <w:rPr>
                <w:rFonts w:ascii="Times New Roman" w:hAnsi="Times New Roman" w:cs="Times New Roman"/>
              </w:rPr>
              <w:t xml:space="preserve">- lektorat języka obcego </w:t>
            </w:r>
            <w:r w:rsidR="00B82437" w:rsidRPr="00331513">
              <w:rPr>
                <w:rFonts w:ascii="Times New Roman" w:hAnsi="Times New Roman" w:cs="Times New Roman"/>
              </w:rPr>
              <w:t>na poziomie B2 Europejskiego Systemu Opisu Kształcenia Językowego</w:t>
            </w:r>
          </w:p>
        </w:tc>
      </w:tr>
      <w:tr w:rsidR="00A35869" w:rsidRPr="00331513" w14:paraId="75655B8A" w14:textId="77777777" w:rsidTr="00DE1985">
        <w:trPr>
          <w:trHeight w:val="75"/>
        </w:trPr>
        <w:tc>
          <w:tcPr>
            <w:tcW w:w="1554" w:type="dxa"/>
          </w:tcPr>
          <w:p w14:paraId="3056EA27"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Umiejętności</w:t>
            </w:r>
          </w:p>
          <w:p w14:paraId="1161A40D" w14:textId="77777777" w:rsidR="00A35869" w:rsidRPr="00331513" w:rsidRDefault="00A35869" w:rsidP="00392B89">
            <w:pPr>
              <w:jc w:val="both"/>
              <w:rPr>
                <w:rFonts w:ascii="Times New Roman" w:hAnsi="Times New Roman" w:cs="Times New Roman"/>
              </w:rPr>
            </w:pPr>
          </w:p>
          <w:p w14:paraId="69DF3DF1" w14:textId="77777777" w:rsidR="00A35869" w:rsidRPr="00331513" w:rsidRDefault="00A35869" w:rsidP="00392B89">
            <w:pPr>
              <w:jc w:val="both"/>
              <w:rPr>
                <w:rFonts w:ascii="Times New Roman" w:hAnsi="Times New Roman" w:cs="Times New Roman"/>
              </w:rPr>
            </w:pPr>
          </w:p>
        </w:tc>
        <w:tc>
          <w:tcPr>
            <w:tcW w:w="1335" w:type="dxa"/>
          </w:tcPr>
          <w:p w14:paraId="345841BC"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EUK6_U1,</w:t>
            </w:r>
          </w:p>
          <w:p w14:paraId="38DE9473"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EUK6_U2,</w:t>
            </w:r>
          </w:p>
          <w:p w14:paraId="4DF1E0BC"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EUK6_U5, EUK6_U7</w:t>
            </w:r>
          </w:p>
        </w:tc>
        <w:tc>
          <w:tcPr>
            <w:tcW w:w="6462" w:type="dxa"/>
            <w:vMerge/>
          </w:tcPr>
          <w:p w14:paraId="534767C9" w14:textId="77777777" w:rsidR="00A35869" w:rsidRPr="00331513" w:rsidRDefault="00A35869" w:rsidP="00392B89">
            <w:pPr>
              <w:jc w:val="both"/>
              <w:rPr>
                <w:rFonts w:ascii="Times New Roman" w:hAnsi="Times New Roman" w:cs="Times New Roman"/>
              </w:rPr>
            </w:pPr>
          </w:p>
        </w:tc>
      </w:tr>
      <w:tr w:rsidR="00A35869" w:rsidRPr="00331513" w14:paraId="5DCA0EF4" w14:textId="77777777" w:rsidTr="00DE1985">
        <w:trPr>
          <w:trHeight w:val="2265"/>
        </w:trPr>
        <w:tc>
          <w:tcPr>
            <w:tcW w:w="1554" w:type="dxa"/>
          </w:tcPr>
          <w:p w14:paraId="4C75AEF3"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 xml:space="preserve">Kompetencje </w:t>
            </w:r>
          </w:p>
          <w:p w14:paraId="59C576D1" w14:textId="77777777" w:rsidR="00A35869" w:rsidRPr="00331513" w:rsidRDefault="00A35869" w:rsidP="00392B89">
            <w:pPr>
              <w:jc w:val="both"/>
              <w:rPr>
                <w:rFonts w:ascii="Times New Roman" w:hAnsi="Times New Roman" w:cs="Times New Roman"/>
              </w:rPr>
            </w:pPr>
          </w:p>
          <w:p w14:paraId="076C2844" w14:textId="77777777" w:rsidR="00A35869" w:rsidRPr="00331513" w:rsidRDefault="00A35869" w:rsidP="00392B89">
            <w:pPr>
              <w:jc w:val="both"/>
              <w:rPr>
                <w:rFonts w:ascii="Times New Roman" w:hAnsi="Times New Roman" w:cs="Times New Roman"/>
              </w:rPr>
            </w:pPr>
          </w:p>
        </w:tc>
        <w:tc>
          <w:tcPr>
            <w:tcW w:w="1335" w:type="dxa"/>
          </w:tcPr>
          <w:p w14:paraId="5B51613D"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EUK6_KS1, EUK6_KS2, EUK6_KS3,</w:t>
            </w:r>
          </w:p>
        </w:tc>
        <w:tc>
          <w:tcPr>
            <w:tcW w:w="6462" w:type="dxa"/>
            <w:vMerge/>
          </w:tcPr>
          <w:p w14:paraId="5C0C4543" w14:textId="77777777" w:rsidR="00A35869" w:rsidRPr="00331513" w:rsidRDefault="00A35869" w:rsidP="00392B89">
            <w:pPr>
              <w:jc w:val="both"/>
              <w:rPr>
                <w:rFonts w:ascii="Times New Roman" w:hAnsi="Times New Roman" w:cs="Times New Roman"/>
              </w:rPr>
            </w:pPr>
          </w:p>
        </w:tc>
      </w:tr>
      <w:tr w:rsidR="00A35869" w:rsidRPr="00331513" w14:paraId="1E20BB41" w14:textId="77777777" w:rsidTr="00964590">
        <w:trPr>
          <w:trHeight w:val="75"/>
        </w:trPr>
        <w:tc>
          <w:tcPr>
            <w:tcW w:w="9351" w:type="dxa"/>
            <w:gridSpan w:val="3"/>
            <w:shd w:val="clear" w:color="auto" w:fill="E7E6E6" w:themeFill="background2"/>
          </w:tcPr>
          <w:p w14:paraId="2BAC8AE5"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t>Grupa zajęć:</w:t>
            </w:r>
            <w:r w:rsidR="00DE1985" w:rsidRPr="00331513">
              <w:rPr>
                <w:rFonts w:ascii="Times New Roman" w:hAnsi="Times New Roman" w:cs="Times New Roman"/>
                <w:b/>
              </w:rPr>
              <w:t xml:space="preserve"> Grupa zajęć kierunkowych</w:t>
            </w:r>
          </w:p>
          <w:p w14:paraId="15594E62" w14:textId="77777777" w:rsidR="00A35869" w:rsidRPr="00331513" w:rsidRDefault="00A35869" w:rsidP="00392B89">
            <w:pPr>
              <w:jc w:val="both"/>
              <w:rPr>
                <w:rFonts w:ascii="Times New Roman" w:hAnsi="Times New Roman" w:cs="Times New Roman"/>
              </w:rPr>
            </w:pPr>
          </w:p>
        </w:tc>
      </w:tr>
      <w:tr w:rsidR="00A35869" w:rsidRPr="00331513" w14:paraId="3C231FAE" w14:textId="77777777" w:rsidTr="00DE1985">
        <w:trPr>
          <w:trHeight w:val="75"/>
        </w:trPr>
        <w:tc>
          <w:tcPr>
            <w:tcW w:w="2889" w:type="dxa"/>
            <w:gridSpan w:val="2"/>
          </w:tcPr>
          <w:p w14:paraId="68BC622F"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t xml:space="preserve">Efekty uczenia się </w:t>
            </w:r>
          </w:p>
          <w:p w14:paraId="1E0FA069" w14:textId="77777777" w:rsidR="00A35869" w:rsidRPr="00331513" w:rsidRDefault="00A35869" w:rsidP="00392B89">
            <w:pPr>
              <w:jc w:val="both"/>
              <w:rPr>
                <w:rFonts w:ascii="Times New Roman" w:hAnsi="Times New Roman" w:cs="Times New Roman"/>
                <w:b/>
              </w:rPr>
            </w:pPr>
            <w:r w:rsidRPr="00331513">
              <w:rPr>
                <w:rFonts w:ascii="Times New Roman" w:hAnsi="Times New Roman" w:cs="Times New Roman"/>
                <w:b/>
              </w:rPr>
              <w:t>przypisane do grupy zajęć</w:t>
            </w:r>
          </w:p>
          <w:p w14:paraId="58898EDF" w14:textId="77777777" w:rsidR="00A35869" w:rsidRPr="00331513" w:rsidRDefault="00A35869" w:rsidP="00392B89">
            <w:pPr>
              <w:jc w:val="both"/>
              <w:rPr>
                <w:rFonts w:ascii="Times New Roman" w:hAnsi="Times New Roman" w:cs="Times New Roman"/>
              </w:rPr>
            </w:pPr>
          </w:p>
        </w:tc>
        <w:tc>
          <w:tcPr>
            <w:tcW w:w="6462" w:type="dxa"/>
          </w:tcPr>
          <w:p w14:paraId="303AD9BA"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b/>
              </w:rPr>
              <w:t xml:space="preserve">Treści programowe </w:t>
            </w:r>
          </w:p>
          <w:p w14:paraId="5CBF90CE" w14:textId="77777777" w:rsidR="00A35869" w:rsidRPr="00331513" w:rsidRDefault="00A35869" w:rsidP="00392B89">
            <w:pPr>
              <w:jc w:val="both"/>
              <w:rPr>
                <w:rFonts w:ascii="Times New Roman" w:hAnsi="Times New Roman" w:cs="Times New Roman"/>
              </w:rPr>
            </w:pPr>
          </w:p>
        </w:tc>
      </w:tr>
      <w:tr w:rsidR="00A35869" w:rsidRPr="00331513" w14:paraId="06609735" w14:textId="77777777" w:rsidTr="00DE1985">
        <w:trPr>
          <w:trHeight w:val="75"/>
        </w:trPr>
        <w:tc>
          <w:tcPr>
            <w:tcW w:w="1554" w:type="dxa"/>
          </w:tcPr>
          <w:p w14:paraId="2A831ED1"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Wiedza</w:t>
            </w:r>
          </w:p>
          <w:p w14:paraId="03421225" w14:textId="77777777" w:rsidR="00A35869" w:rsidRPr="00331513" w:rsidRDefault="00A35869" w:rsidP="00392B89">
            <w:pPr>
              <w:jc w:val="both"/>
              <w:rPr>
                <w:rFonts w:ascii="Times New Roman" w:hAnsi="Times New Roman" w:cs="Times New Roman"/>
              </w:rPr>
            </w:pPr>
          </w:p>
          <w:p w14:paraId="18BEBD3B" w14:textId="77777777" w:rsidR="00A35869" w:rsidRPr="00331513" w:rsidRDefault="00A35869" w:rsidP="00392B89">
            <w:pPr>
              <w:jc w:val="both"/>
              <w:rPr>
                <w:rFonts w:ascii="Times New Roman" w:hAnsi="Times New Roman" w:cs="Times New Roman"/>
              </w:rPr>
            </w:pPr>
          </w:p>
        </w:tc>
        <w:tc>
          <w:tcPr>
            <w:tcW w:w="1335" w:type="dxa"/>
          </w:tcPr>
          <w:p w14:paraId="686E4538"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EUK6_W2,</w:t>
            </w:r>
          </w:p>
          <w:p w14:paraId="69625C71"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xml:space="preserve">EUK6_W4, EUK6_W5, EUK6_W6, </w:t>
            </w:r>
          </w:p>
          <w:p w14:paraId="7D8158DA"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EUK6_W7</w:t>
            </w:r>
          </w:p>
        </w:tc>
        <w:tc>
          <w:tcPr>
            <w:tcW w:w="6462" w:type="dxa"/>
            <w:vMerge w:val="restart"/>
          </w:tcPr>
          <w:p w14:paraId="663AA26C"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xml:space="preserve">Treści zapewniające rozszerzoną wiedzę z zakresu nauk o zdrowiu, kosmetologii pielęgnacyjnej i estetycznej: </w:t>
            </w:r>
          </w:p>
          <w:p w14:paraId="7275F38E"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wiedza i umiejętności z zakresu wskazań i przeciwwskazań do wykonania konkretnych zabiegów pielęgnacyjnych i upiększających</w:t>
            </w:r>
          </w:p>
          <w:p w14:paraId="320D8520"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xml:space="preserve">- wiedza i umiejętności z zakresu podstawowych zasadach marketingu, ekonomii, zarządzania i organizacji gabinetu kosmetycznego i gabinetu odnowy biologicznej </w:t>
            </w:r>
          </w:p>
          <w:p w14:paraId="4BB8DDE3"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wiedza i umiejętności z zakresu przestrzegania zasad bezpieczeństwa i higieny pracy</w:t>
            </w:r>
          </w:p>
          <w:p w14:paraId="0E252F53"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wiedza i umiejętności z zakresu planowania i organizacji pracy indywidualnej i w zespole</w:t>
            </w:r>
          </w:p>
          <w:p w14:paraId="43953F2C"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umiejętności i kompetencje z zakresu zasad prawnych i etycznych uwarunkowań pracy kosmetologa</w:t>
            </w:r>
          </w:p>
          <w:p w14:paraId="4FA5416B"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umiejętności i kompetencje z zakresu estetyki wyglądu i zdrowego trybu życia</w:t>
            </w:r>
          </w:p>
          <w:p w14:paraId="11CB75D3"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 umiejętności i kompetencje z zakresu rozpoznawania konieczności konsultacji lub sugestii odmowy wykonania zabiegu wynikającej ze wskazań</w:t>
            </w:r>
          </w:p>
          <w:p w14:paraId="4573CBDC"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 umiejętności i kompetencje z zakresu skutecznego i taktownego formułowania opinii na temat klientów do współpracowników i pracowników służby zdrowia</w:t>
            </w:r>
          </w:p>
        </w:tc>
      </w:tr>
      <w:tr w:rsidR="00A35869" w:rsidRPr="00331513" w14:paraId="752B5C15" w14:textId="77777777" w:rsidTr="00DE1985">
        <w:trPr>
          <w:trHeight w:val="75"/>
        </w:trPr>
        <w:tc>
          <w:tcPr>
            <w:tcW w:w="1554" w:type="dxa"/>
          </w:tcPr>
          <w:p w14:paraId="42958F64"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Umiejętności</w:t>
            </w:r>
          </w:p>
          <w:p w14:paraId="7EAABF93" w14:textId="77777777" w:rsidR="00A35869" w:rsidRPr="00331513" w:rsidRDefault="00A35869" w:rsidP="00392B89">
            <w:pPr>
              <w:jc w:val="both"/>
              <w:rPr>
                <w:rFonts w:ascii="Times New Roman" w:hAnsi="Times New Roman" w:cs="Times New Roman"/>
              </w:rPr>
            </w:pPr>
          </w:p>
          <w:p w14:paraId="778458D8" w14:textId="77777777" w:rsidR="00A35869" w:rsidRPr="00331513" w:rsidRDefault="00A35869" w:rsidP="00392B89">
            <w:pPr>
              <w:jc w:val="both"/>
              <w:rPr>
                <w:rFonts w:ascii="Times New Roman" w:hAnsi="Times New Roman" w:cs="Times New Roman"/>
              </w:rPr>
            </w:pPr>
          </w:p>
        </w:tc>
        <w:tc>
          <w:tcPr>
            <w:tcW w:w="1335" w:type="dxa"/>
          </w:tcPr>
          <w:p w14:paraId="2B514CC8"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EUK6_U1,</w:t>
            </w:r>
          </w:p>
          <w:p w14:paraId="68FB674D"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EUK6_U2, EUK6_U3, EUK6_U4, EUK6_U6</w:t>
            </w:r>
          </w:p>
        </w:tc>
        <w:tc>
          <w:tcPr>
            <w:tcW w:w="6462" w:type="dxa"/>
            <w:vMerge/>
          </w:tcPr>
          <w:p w14:paraId="0FB6DC3A" w14:textId="77777777" w:rsidR="00A35869" w:rsidRPr="00331513" w:rsidRDefault="00A35869" w:rsidP="00392B89">
            <w:pPr>
              <w:jc w:val="both"/>
              <w:rPr>
                <w:rFonts w:ascii="Times New Roman" w:hAnsi="Times New Roman" w:cs="Times New Roman"/>
              </w:rPr>
            </w:pPr>
          </w:p>
        </w:tc>
      </w:tr>
      <w:tr w:rsidR="00A35869" w:rsidRPr="00331513" w14:paraId="345FA388" w14:textId="77777777" w:rsidTr="00DE1985">
        <w:trPr>
          <w:trHeight w:val="75"/>
        </w:trPr>
        <w:tc>
          <w:tcPr>
            <w:tcW w:w="1554" w:type="dxa"/>
          </w:tcPr>
          <w:p w14:paraId="1B78889E" w14:textId="77777777" w:rsidR="00A35869" w:rsidRPr="00331513" w:rsidRDefault="00A35869" w:rsidP="00392B89">
            <w:pPr>
              <w:jc w:val="both"/>
              <w:rPr>
                <w:rFonts w:ascii="Times New Roman" w:hAnsi="Times New Roman" w:cs="Times New Roman"/>
              </w:rPr>
            </w:pPr>
            <w:r w:rsidRPr="00331513">
              <w:rPr>
                <w:rFonts w:ascii="Times New Roman" w:hAnsi="Times New Roman" w:cs="Times New Roman"/>
              </w:rPr>
              <w:t xml:space="preserve">Kompetencje </w:t>
            </w:r>
          </w:p>
          <w:p w14:paraId="7A1DD9F4" w14:textId="77777777" w:rsidR="00A35869" w:rsidRPr="00331513" w:rsidRDefault="00A35869" w:rsidP="00392B89">
            <w:pPr>
              <w:jc w:val="both"/>
              <w:rPr>
                <w:rFonts w:ascii="Times New Roman" w:hAnsi="Times New Roman" w:cs="Times New Roman"/>
              </w:rPr>
            </w:pPr>
          </w:p>
          <w:p w14:paraId="663F6D8F" w14:textId="77777777" w:rsidR="00A35869" w:rsidRPr="00331513" w:rsidRDefault="00A35869" w:rsidP="00392B89">
            <w:pPr>
              <w:jc w:val="both"/>
              <w:rPr>
                <w:rFonts w:ascii="Times New Roman" w:hAnsi="Times New Roman" w:cs="Times New Roman"/>
              </w:rPr>
            </w:pPr>
          </w:p>
        </w:tc>
        <w:tc>
          <w:tcPr>
            <w:tcW w:w="1335" w:type="dxa"/>
          </w:tcPr>
          <w:p w14:paraId="2A5AF3F9"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EUK6_KS1, EUK6_KS2, EUK6_KS3, EUK6_KS4,</w:t>
            </w:r>
          </w:p>
          <w:p w14:paraId="7E4E55F2" w14:textId="77777777" w:rsidR="00A35869" w:rsidRPr="00331513" w:rsidRDefault="00BA2B16" w:rsidP="00392B89">
            <w:pPr>
              <w:jc w:val="both"/>
              <w:rPr>
                <w:rFonts w:ascii="Times New Roman" w:hAnsi="Times New Roman" w:cs="Times New Roman"/>
              </w:rPr>
            </w:pPr>
            <w:r w:rsidRPr="00331513">
              <w:rPr>
                <w:rFonts w:ascii="Times New Roman" w:hAnsi="Times New Roman" w:cs="Times New Roman"/>
              </w:rPr>
              <w:t>EUK6_KS5</w:t>
            </w:r>
          </w:p>
        </w:tc>
        <w:tc>
          <w:tcPr>
            <w:tcW w:w="6462" w:type="dxa"/>
            <w:vMerge/>
          </w:tcPr>
          <w:p w14:paraId="1E44117D" w14:textId="77777777" w:rsidR="00A35869" w:rsidRPr="00331513" w:rsidRDefault="00A35869" w:rsidP="00392B89">
            <w:pPr>
              <w:jc w:val="both"/>
              <w:rPr>
                <w:rFonts w:ascii="Times New Roman" w:hAnsi="Times New Roman" w:cs="Times New Roman"/>
              </w:rPr>
            </w:pPr>
          </w:p>
        </w:tc>
      </w:tr>
      <w:tr w:rsidR="00DE1985" w:rsidRPr="00331513" w14:paraId="7E5593B6" w14:textId="77777777" w:rsidTr="0006337D">
        <w:trPr>
          <w:trHeight w:val="75"/>
        </w:trPr>
        <w:tc>
          <w:tcPr>
            <w:tcW w:w="9351" w:type="dxa"/>
            <w:gridSpan w:val="3"/>
            <w:shd w:val="clear" w:color="auto" w:fill="E7E6E6" w:themeFill="background2"/>
          </w:tcPr>
          <w:p w14:paraId="541157F2"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Grupa zajęć: Grupa zajęć specjalistycznych</w:t>
            </w:r>
          </w:p>
          <w:p w14:paraId="3867B9F4" w14:textId="77777777" w:rsidR="00DE1985" w:rsidRPr="00331513" w:rsidRDefault="00DE1985" w:rsidP="00392B89">
            <w:pPr>
              <w:jc w:val="both"/>
              <w:rPr>
                <w:rFonts w:ascii="Times New Roman" w:hAnsi="Times New Roman" w:cs="Times New Roman"/>
              </w:rPr>
            </w:pPr>
          </w:p>
        </w:tc>
      </w:tr>
      <w:tr w:rsidR="00DE1985" w:rsidRPr="00331513" w14:paraId="7FB9718B" w14:textId="77777777" w:rsidTr="00DE1985">
        <w:trPr>
          <w:trHeight w:val="75"/>
        </w:trPr>
        <w:tc>
          <w:tcPr>
            <w:tcW w:w="2889" w:type="dxa"/>
            <w:gridSpan w:val="2"/>
          </w:tcPr>
          <w:p w14:paraId="3410B7A9"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 xml:space="preserve">Efekty uczenia się </w:t>
            </w:r>
          </w:p>
          <w:p w14:paraId="0062A2B1"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przypisane do grupy zajęć</w:t>
            </w:r>
          </w:p>
          <w:p w14:paraId="63082109" w14:textId="77777777" w:rsidR="00DE1985" w:rsidRPr="00331513" w:rsidRDefault="00DE1985" w:rsidP="00392B89">
            <w:pPr>
              <w:jc w:val="both"/>
              <w:rPr>
                <w:rFonts w:ascii="Times New Roman" w:hAnsi="Times New Roman" w:cs="Times New Roman"/>
              </w:rPr>
            </w:pPr>
          </w:p>
        </w:tc>
        <w:tc>
          <w:tcPr>
            <w:tcW w:w="6462" w:type="dxa"/>
          </w:tcPr>
          <w:p w14:paraId="49E85413"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b/>
              </w:rPr>
              <w:t xml:space="preserve">Treści programowe </w:t>
            </w:r>
          </w:p>
          <w:p w14:paraId="70EE4427" w14:textId="77777777" w:rsidR="00DE1985" w:rsidRPr="00331513" w:rsidRDefault="00DE1985" w:rsidP="00392B89">
            <w:pPr>
              <w:jc w:val="both"/>
              <w:rPr>
                <w:rFonts w:ascii="Times New Roman" w:hAnsi="Times New Roman" w:cs="Times New Roman"/>
              </w:rPr>
            </w:pPr>
          </w:p>
        </w:tc>
      </w:tr>
      <w:tr w:rsidR="00DE1985" w:rsidRPr="00331513" w14:paraId="44137928" w14:textId="77777777" w:rsidTr="00DE1985">
        <w:trPr>
          <w:trHeight w:val="75"/>
        </w:trPr>
        <w:tc>
          <w:tcPr>
            <w:tcW w:w="1554" w:type="dxa"/>
          </w:tcPr>
          <w:p w14:paraId="0845D890"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Wiedza</w:t>
            </w:r>
          </w:p>
          <w:p w14:paraId="7A91B18C" w14:textId="77777777" w:rsidR="00DE1985" w:rsidRPr="00331513" w:rsidRDefault="00DE1985" w:rsidP="00392B89">
            <w:pPr>
              <w:jc w:val="both"/>
              <w:rPr>
                <w:rFonts w:ascii="Times New Roman" w:hAnsi="Times New Roman" w:cs="Times New Roman"/>
              </w:rPr>
            </w:pPr>
          </w:p>
          <w:p w14:paraId="425552A0" w14:textId="77777777" w:rsidR="00DE1985" w:rsidRPr="00331513" w:rsidRDefault="00DE1985" w:rsidP="00392B89">
            <w:pPr>
              <w:jc w:val="both"/>
              <w:rPr>
                <w:rFonts w:ascii="Times New Roman" w:hAnsi="Times New Roman" w:cs="Times New Roman"/>
              </w:rPr>
            </w:pPr>
          </w:p>
        </w:tc>
        <w:tc>
          <w:tcPr>
            <w:tcW w:w="1335" w:type="dxa"/>
          </w:tcPr>
          <w:p w14:paraId="5E4FAD3F"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lastRenderedPageBreak/>
              <w:t>EUK6_W2,</w:t>
            </w:r>
          </w:p>
          <w:p w14:paraId="31B64405"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lastRenderedPageBreak/>
              <w:t>EUK6_W6, EUK6_W7,</w:t>
            </w:r>
          </w:p>
        </w:tc>
        <w:tc>
          <w:tcPr>
            <w:tcW w:w="6462" w:type="dxa"/>
            <w:vMerge w:val="restart"/>
          </w:tcPr>
          <w:p w14:paraId="385C5081"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lastRenderedPageBreak/>
              <w:t>Treści zapewniające specjalistyczną wiedzę kierunkową oraz nabycie  umiejętności zawodowych:</w:t>
            </w:r>
          </w:p>
          <w:p w14:paraId="488932CA"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 wiedza i umiejętności z zakresu wykonywania zabiegów pielęgnacyjnych i upiększających  dla skóry twarzy i ciała</w:t>
            </w:r>
          </w:p>
          <w:p w14:paraId="526E45A0"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 xml:space="preserve">- wiedza i umiejętności z zakresu wykonywania masażu, </w:t>
            </w:r>
            <w:proofErr w:type="spellStart"/>
            <w:r w:rsidRPr="00331513">
              <w:rPr>
                <w:rFonts w:ascii="Times New Roman" w:hAnsi="Times New Roman" w:cs="Times New Roman"/>
              </w:rPr>
              <w:t>biorewitalizacji</w:t>
            </w:r>
            <w:proofErr w:type="spellEnd"/>
            <w:r w:rsidRPr="00331513">
              <w:rPr>
                <w:rFonts w:ascii="Times New Roman" w:hAnsi="Times New Roman" w:cs="Times New Roman"/>
              </w:rPr>
              <w:t xml:space="preserve"> skóry, makijażu i kamuflażu</w:t>
            </w:r>
          </w:p>
          <w:p w14:paraId="6B71E796"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 wiedza z zakresu funkcjonowania rynku kosmetycznego  w otoczeniu społeczno-gospodarczym</w:t>
            </w:r>
          </w:p>
          <w:p w14:paraId="0BCE44E1"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 umiejętności z zakresu specjalistycznych  analiz składu i stosowania kosmetyków z uwzględnieniem wskazań i przeciwwskazań</w:t>
            </w:r>
          </w:p>
          <w:p w14:paraId="0335280F"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 umiejętności i kompetencje z zakresu stylistyki i wizażu</w:t>
            </w:r>
          </w:p>
          <w:p w14:paraId="294E8365" w14:textId="77777777" w:rsidR="00DE1985" w:rsidRPr="00331513" w:rsidRDefault="00A270F0" w:rsidP="00392B89">
            <w:pPr>
              <w:jc w:val="both"/>
              <w:rPr>
                <w:rFonts w:ascii="Times New Roman" w:hAnsi="Times New Roman" w:cs="Times New Roman"/>
              </w:rPr>
            </w:pPr>
            <w:r w:rsidRPr="00331513">
              <w:rPr>
                <w:rFonts w:ascii="Times New Roman" w:hAnsi="Times New Roman" w:cs="Times New Roman"/>
              </w:rPr>
              <w:t>- umiejętności i kompetencje z zakresu rozwiązywania problemów związanych z wykonywaniem zawodu kosmetologa</w:t>
            </w:r>
          </w:p>
        </w:tc>
      </w:tr>
      <w:tr w:rsidR="00DE1985" w:rsidRPr="00331513" w14:paraId="555CF66F" w14:textId="77777777" w:rsidTr="00DE1985">
        <w:trPr>
          <w:trHeight w:val="75"/>
        </w:trPr>
        <w:tc>
          <w:tcPr>
            <w:tcW w:w="1554" w:type="dxa"/>
          </w:tcPr>
          <w:p w14:paraId="3A1BDE9B"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Umiejętności</w:t>
            </w:r>
          </w:p>
          <w:p w14:paraId="5A37A970" w14:textId="77777777" w:rsidR="00DE1985" w:rsidRPr="00331513" w:rsidRDefault="00DE1985" w:rsidP="00392B89">
            <w:pPr>
              <w:jc w:val="both"/>
              <w:rPr>
                <w:rFonts w:ascii="Times New Roman" w:hAnsi="Times New Roman" w:cs="Times New Roman"/>
              </w:rPr>
            </w:pPr>
          </w:p>
          <w:p w14:paraId="246C1251" w14:textId="77777777" w:rsidR="00DE1985" w:rsidRPr="00331513" w:rsidRDefault="00DE1985" w:rsidP="00392B89">
            <w:pPr>
              <w:jc w:val="both"/>
              <w:rPr>
                <w:rFonts w:ascii="Times New Roman" w:hAnsi="Times New Roman" w:cs="Times New Roman"/>
              </w:rPr>
            </w:pPr>
          </w:p>
        </w:tc>
        <w:tc>
          <w:tcPr>
            <w:tcW w:w="1335" w:type="dxa"/>
          </w:tcPr>
          <w:p w14:paraId="61078517"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EUK6_U2, EUK6_U4, EUK6_U5, EUK6_U6, EUK6_U7,</w:t>
            </w:r>
          </w:p>
        </w:tc>
        <w:tc>
          <w:tcPr>
            <w:tcW w:w="6462" w:type="dxa"/>
            <w:vMerge/>
          </w:tcPr>
          <w:p w14:paraId="7889B11F" w14:textId="77777777" w:rsidR="00DE1985" w:rsidRPr="00331513" w:rsidRDefault="00DE1985" w:rsidP="00392B89">
            <w:pPr>
              <w:jc w:val="both"/>
              <w:rPr>
                <w:rFonts w:ascii="Times New Roman" w:hAnsi="Times New Roman" w:cs="Times New Roman"/>
              </w:rPr>
            </w:pPr>
          </w:p>
        </w:tc>
      </w:tr>
      <w:tr w:rsidR="00DE1985" w:rsidRPr="00331513" w14:paraId="5E219717" w14:textId="77777777" w:rsidTr="00DE1985">
        <w:trPr>
          <w:trHeight w:val="75"/>
        </w:trPr>
        <w:tc>
          <w:tcPr>
            <w:tcW w:w="1554" w:type="dxa"/>
          </w:tcPr>
          <w:p w14:paraId="6A66EA0C"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 xml:space="preserve">Kompetencje </w:t>
            </w:r>
          </w:p>
          <w:p w14:paraId="092DB384" w14:textId="77777777" w:rsidR="00DE1985" w:rsidRPr="00331513" w:rsidRDefault="00DE1985" w:rsidP="00392B89">
            <w:pPr>
              <w:jc w:val="both"/>
              <w:rPr>
                <w:rFonts w:ascii="Times New Roman" w:hAnsi="Times New Roman" w:cs="Times New Roman"/>
              </w:rPr>
            </w:pPr>
          </w:p>
          <w:p w14:paraId="394C8AAC" w14:textId="77777777" w:rsidR="00DE1985" w:rsidRPr="00331513" w:rsidRDefault="00DE1985" w:rsidP="00392B89">
            <w:pPr>
              <w:jc w:val="both"/>
              <w:rPr>
                <w:rFonts w:ascii="Times New Roman" w:hAnsi="Times New Roman" w:cs="Times New Roman"/>
              </w:rPr>
            </w:pPr>
          </w:p>
        </w:tc>
        <w:tc>
          <w:tcPr>
            <w:tcW w:w="1335" w:type="dxa"/>
          </w:tcPr>
          <w:p w14:paraId="4870B968" w14:textId="77777777" w:rsidR="00A270F0" w:rsidRPr="00331513" w:rsidRDefault="00A270F0" w:rsidP="00392B89">
            <w:pPr>
              <w:jc w:val="both"/>
              <w:rPr>
                <w:rFonts w:ascii="Times New Roman" w:hAnsi="Times New Roman" w:cs="Times New Roman"/>
              </w:rPr>
            </w:pPr>
            <w:r w:rsidRPr="00331513">
              <w:rPr>
                <w:rFonts w:ascii="Times New Roman" w:hAnsi="Times New Roman" w:cs="Times New Roman"/>
              </w:rPr>
              <w:t>EUK6_KS1, EUK6_KS2, EUK6_KS3, EUK6_KS4,</w:t>
            </w:r>
          </w:p>
          <w:p w14:paraId="2785AB37" w14:textId="77777777" w:rsidR="00DE1985" w:rsidRPr="00331513" w:rsidRDefault="00A270F0" w:rsidP="00392B89">
            <w:pPr>
              <w:jc w:val="both"/>
              <w:rPr>
                <w:rFonts w:ascii="Times New Roman" w:hAnsi="Times New Roman" w:cs="Times New Roman"/>
              </w:rPr>
            </w:pPr>
            <w:r w:rsidRPr="00331513">
              <w:rPr>
                <w:rFonts w:ascii="Times New Roman" w:hAnsi="Times New Roman" w:cs="Times New Roman"/>
              </w:rPr>
              <w:t>EUK6_KS5</w:t>
            </w:r>
          </w:p>
        </w:tc>
        <w:tc>
          <w:tcPr>
            <w:tcW w:w="6462" w:type="dxa"/>
            <w:vMerge/>
          </w:tcPr>
          <w:p w14:paraId="4E062E0D" w14:textId="77777777" w:rsidR="00DE1985" w:rsidRPr="00331513" w:rsidRDefault="00DE1985" w:rsidP="00392B89">
            <w:pPr>
              <w:jc w:val="both"/>
              <w:rPr>
                <w:rFonts w:ascii="Times New Roman" w:hAnsi="Times New Roman" w:cs="Times New Roman"/>
              </w:rPr>
            </w:pPr>
          </w:p>
        </w:tc>
      </w:tr>
      <w:tr w:rsidR="00DE1985" w:rsidRPr="00331513" w14:paraId="3F331FF9" w14:textId="77777777" w:rsidTr="0006337D">
        <w:trPr>
          <w:trHeight w:val="75"/>
        </w:trPr>
        <w:tc>
          <w:tcPr>
            <w:tcW w:w="9351" w:type="dxa"/>
            <w:gridSpan w:val="3"/>
            <w:shd w:val="clear" w:color="auto" w:fill="E7E6E6" w:themeFill="background2"/>
          </w:tcPr>
          <w:p w14:paraId="49AE3C8C"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Grupa zajęć: Praktyki</w:t>
            </w:r>
          </w:p>
          <w:p w14:paraId="3C55B5FB" w14:textId="77777777" w:rsidR="00DE1985" w:rsidRPr="00331513" w:rsidRDefault="00DE1985" w:rsidP="00392B89">
            <w:pPr>
              <w:jc w:val="both"/>
              <w:rPr>
                <w:rFonts w:ascii="Times New Roman" w:hAnsi="Times New Roman" w:cs="Times New Roman"/>
              </w:rPr>
            </w:pPr>
          </w:p>
        </w:tc>
      </w:tr>
      <w:tr w:rsidR="00DE1985" w:rsidRPr="00331513" w14:paraId="03716F41" w14:textId="77777777" w:rsidTr="00DE1985">
        <w:trPr>
          <w:trHeight w:val="75"/>
        </w:trPr>
        <w:tc>
          <w:tcPr>
            <w:tcW w:w="2889" w:type="dxa"/>
            <w:gridSpan w:val="2"/>
          </w:tcPr>
          <w:p w14:paraId="275E595E"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 xml:space="preserve">Efekty uczenia się </w:t>
            </w:r>
          </w:p>
          <w:p w14:paraId="699730AE" w14:textId="77777777" w:rsidR="00DE1985" w:rsidRPr="00331513" w:rsidRDefault="00DE1985" w:rsidP="00392B89">
            <w:pPr>
              <w:jc w:val="both"/>
              <w:rPr>
                <w:rFonts w:ascii="Times New Roman" w:hAnsi="Times New Roman" w:cs="Times New Roman"/>
                <w:b/>
              </w:rPr>
            </w:pPr>
            <w:r w:rsidRPr="00331513">
              <w:rPr>
                <w:rFonts w:ascii="Times New Roman" w:hAnsi="Times New Roman" w:cs="Times New Roman"/>
                <w:b/>
              </w:rPr>
              <w:t>przypisane do grupy zajęć</w:t>
            </w:r>
          </w:p>
          <w:p w14:paraId="683372A1" w14:textId="77777777" w:rsidR="00DE1985" w:rsidRPr="00331513" w:rsidRDefault="00DE1985" w:rsidP="00392B89">
            <w:pPr>
              <w:jc w:val="both"/>
              <w:rPr>
                <w:rFonts w:ascii="Times New Roman" w:hAnsi="Times New Roman" w:cs="Times New Roman"/>
              </w:rPr>
            </w:pPr>
          </w:p>
        </w:tc>
        <w:tc>
          <w:tcPr>
            <w:tcW w:w="6462" w:type="dxa"/>
          </w:tcPr>
          <w:p w14:paraId="18C16827"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b/>
              </w:rPr>
              <w:t xml:space="preserve">Treści programowe </w:t>
            </w:r>
          </w:p>
          <w:p w14:paraId="4EC55597" w14:textId="77777777" w:rsidR="00DE1985" w:rsidRPr="00331513" w:rsidRDefault="00DE1985" w:rsidP="00392B89">
            <w:pPr>
              <w:jc w:val="both"/>
              <w:rPr>
                <w:rFonts w:ascii="Times New Roman" w:hAnsi="Times New Roman" w:cs="Times New Roman"/>
              </w:rPr>
            </w:pPr>
          </w:p>
        </w:tc>
      </w:tr>
      <w:tr w:rsidR="00DE1985" w:rsidRPr="00331513" w14:paraId="034BE89B" w14:textId="77777777" w:rsidTr="00DE1985">
        <w:trPr>
          <w:trHeight w:val="75"/>
        </w:trPr>
        <w:tc>
          <w:tcPr>
            <w:tcW w:w="1554" w:type="dxa"/>
          </w:tcPr>
          <w:p w14:paraId="31C5CB95"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Wiedza</w:t>
            </w:r>
          </w:p>
          <w:p w14:paraId="0C1FEB19" w14:textId="77777777" w:rsidR="00DE1985" w:rsidRPr="00331513" w:rsidRDefault="00DE1985" w:rsidP="00392B89">
            <w:pPr>
              <w:jc w:val="both"/>
              <w:rPr>
                <w:rFonts w:ascii="Times New Roman" w:hAnsi="Times New Roman" w:cs="Times New Roman"/>
              </w:rPr>
            </w:pPr>
          </w:p>
          <w:p w14:paraId="3F8ADB00" w14:textId="77777777" w:rsidR="00DE1985" w:rsidRPr="00331513" w:rsidRDefault="00DE1985" w:rsidP="00392B89">
            <w:pPr>
              <w:jc w:val="both"/>
              <w:rPr>
                <w:rFonts w:ascii="Times New Roman" w:hAnsi="Times New Roman" w:cs="Times New Roman"/>
              </w:rPr>
            </w:pPr>
          </w:p>
        </w:tc>
        <w:tc>
          <w:tcPr>
            <w:tcW w:w="1335" w:type="dxa"/>
          </w:tcPr>
          <w:p w14:paraId="4D005C53"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EUK6_W2,</w:t>
            </w:r>
          </w:p>
          <w:p w14:paraId="21E2C760" w14:textId="77777777" w:rsidR="00A270F0" w:rsidRPr="00331513" w:rsidRDefault="00DE1985" w:rsidP="00392B89">
            <w:pPr>
              <w:jc w:val="both"/>
              <w:rPr>
                <w:rFonts w:ascii="Times New Roman" w:hAnsi="Times New Roman" w:cs="Times New Roman"/>
              </w:rPr>
            </w:pPr>
            <w:r w:rsidRPr="00331513">
              <w:rPr>
                <w:rFonts w:ascii="Times New Roman" w:hAnsi="Times New Roman" w:cs="Times New Roman"/>
              </w:rPr>
              <w:t xml:space="preserve">EUK6_W4, EUK6_W5, </w:t>
            </w:r>
          </w:p>
          <w:p w14:paraId="140784F2" w14:textId="77777777" w:rsidR="00DE1985" w:rsidRPr="00331513" w:rsidRDefault="00DE1985" w:rsidP="00392B89">
            <w:pPr>
              <w:jc w:val="both"/>
              <w:rPr>
                <w:rFonts w:ascii="Times New Roman" w:hAnsi="Times New Roman" w:cs="Times New Roman"/>
              </w:rPr>
            </w:pPr>
          </w:p>
        </w:tc>
        <w:tc>
          <w:tcPr>
            <w:tcW w:w="6462" w:type="dxa"/>
            <w:vMerge w:val="restart"/>
          </w:tcPr>
          <w:p w14:paraId="7F83EDEF" w14:textId="77777777" w:rsidR="00DE1985" w:rsidRPr="00331513" w:rsidRDefault="00A270F0" w:rsidP="00392B89">
            <w:pPr>
              <w:jc w:val="both"/>
              <w:rPr>
                <w:rFonts w:ascii="Times New Roman" w:hAnsi="Times New Roman" w:cs="Times New Roman"/>
              </w:rPr>
            </w:pPr>
            <w:r w:rsidRPr="00331513">
              <w:rPr>
                <w:rFonts w:ascii="Times New Roman" w:hAnsi="Times New Roman" w:cs="Times New Roman"/>
              </w:rPr>
              <w:t>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DE1985" w:rsidRPr="00331513" w14:paraId="27FF7E3F" w14:textId="77777777" w:rsidTr="00DE1985">
        <w:trPr>
          <w:trHeight w:val="75"/>
        </w:trPr>
        <w:tc>
          <w:tcPr>
            <w:tcW w:w="1554" w:type="dxa"/>
          </w:tcPr>
          <w:p w14:paraId="122742AD"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Umiejętności</w:t>
            </w:r>
          </w:p>
          <w:p w14:paraId="07359B74" w14:textId="77777777" w:rsidR="00DE1985" w:rsidRPr="00331513" w:rsidRDefault="00DE1985" w:rsidP="00392B89">
            <w:pPr>
              <w:jc w:val="both"/>
              <w:rPr>
                <w:rFonts w:ascii="Times New Roman" w:hAnsi="Times New Roman" w:cs="Times New Roman"/>
              </w:rPr>
            </w:pPr>
          </w:p>
          <w:p w14:paraId="2E9968E3" w14:textId="77777777" w:rsidR="00DE1985" w:rsidRPr="00331513" w:rsidRDefault="00DE1985" w:rsidP="00392B89">
            <w:pPr>
              <w:jc w:val="both"/>
              <w:rPr>
                <w:rFonts w:ascii="Times New Roman" w:hAnsi="Times New Roman" w:cs="Times New Roman"/>
              </w:rPr>
            </w:pPr>
          </w:p>
        </w:tc>
        <w:tc>
          <w:tcPr>
            <w:tcW w:w="1335" w:type="dxa"/>
          </w:tcPr>
          <w:p w14:paraId="4E59ABB3"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 xml:space="preserve">EUK6_U2, EUK6_U3, EUK6_U4, </w:t>
            </w:r>
          </w:p>
        </w:tc>
        <w:tc>
          <w:tcPr>
            <w:tcW w:w="6462" w:type="dxa"/>
            <w:vMerge/>
          </w:tcPr>
          <w:p w14:paraId="611CC6B2" w14:textId="77777777" w:rsidR="00DE1985" w:rsidRPr="00331513" w:rsidRDefault="00DE1985" w:rsidP="00392B89">
            <w:pPr>
              <w:jc w:val="both"/>
              <w:rPr>
                <w:rFonts w:ascii="Times New Roman" w:hAnsi="Times New Roman" w:cs="Times New Roman"/>
              </w:rPr>
            </w:pPr>
          </w:p>
        </w:tc>
      </w:tr>
      <w:tr w:rsidR="00DE1985" w:rsidRPr="00331513" w14:paraId="6C94C4E1" w14:textId="77777777" w:rsidTr="00DE1985">
        <w:trPr>
          <w:trHeight w:val="75"/>
        </w:trPr>
        <w:tc>
          <w:tcPr>
            <w:tcW w:w="1554" w:type="dxa"/>
          </w:tcPr>
          <w:p w14:paraId="0F9AF9BA"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 xml:space="preserve">Kompetencje </w:t>
            </w:r>
          </w:p>
          <w:p w14:paraId="476B08F2" w14:textId="77777777" w:rsidR="00DE1985" w:rsidRPr="00331513" w:rsidRDefault="00DE1985" w:rsidP="00392B89">
            <w:pPr>
              <w:jc w:val="both"/>
              <w:rPr>
                <w:rFonts w:ascii="Times New Roman" w:hAnsi="Times New Roman" w:cs="Times New Roman"/>
              </w:rPr>
            </w:pPr>
          </w:p>
          <w:p w14:paraId="7043047A" w14:textId="77777777" w:rsidR="00DE1985" w:rsidRPr="00331513" w:rsidRDefault="00DE1985" w:rsidP="00392B89">
            <w:pPr>
              <w:jc w:val="both"/>
              <w:rPr>
                <w:rFonts w:ascii="Times New Roman" w:hAnsi="Times New Roman" w:cs="Times New Roman"/>
              </w:rPr>
            </w:pPr>
          </w:p>
        </w:tc>
        <w:tc>
          <w:tcPr>
            <w:tcW w:w="1335" w:type="dxa"/>
          </w:tcPr>
          <w:p w14:paraId="560FB0FC"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EUK6_KS1, EUK6_KS2, EUK6_KS3, EUK6_KS4,</w:t>
            </w:r>
          </w:p>
          <w:p w14:paraId="33058658" w14:textId="77777777" w:rsidR="00DE1985" w:rsidRPr="00331513" w:rsidRDefault="00DE1985" w:rsidP="00392B89">
            <w:pPr>
              <w:jc w:val="both"/>
              <w:rPr>
                <w:rFonts w:ascii="Times New Roman" w:hAnsi="Times New Roman" w:cs="Times New Roman"/>
              </w:rPr>
            </w:pPr>
            <w:r w:rsidRPr="00331513">
              <w:rPr>
                <w:rFonts w:ascii="Times New Roman" w:hAnsi="Times New Roman" w:cs="Times New Roman"/>
              </w:rPr>
              <w:t>EUK6_KS5</w:t>
            </w:r>
          </w:p>
        </w:tc>
        <w:tc>
          <w:tcPr>
            <w:tcW w:w="6462" w:type="dxa"/>
            <w:vMerge/>
          </w:tcPr>
          <w:p w14:paraId="75FFACCA" w14:textId="77777777" w:rsidR="00DE1985" w:rsidRPr="00331513" w:rsidRDefault="00DE1985" w:rsidP="00392B89">
            <w:pPr>
              <w:jc w:val="both"/>
              <w:rPr>
                <w:rFonts w:ascii="Times New Roman" w:hAnsi="Times New Roman" w:cs="Times New Roman"/>
              </w:rPr>
            </w:pPr>
          </w:p>
        </w:tc>
      </w:tr>
    </w:tbl>
    <w:p w14:paraId="04EE6588" w14:textId="3D387641" w:rsidR="00964590" w:rsidRPr="00331513" w:rsidRDefault="00964590" w:rsidP="00392B89">
      <w:pPr>
        <w:jc w:val="both"/>
        <w:rPr>
          <w:rFonts w:ascii="Times New Roman" w:hAnsi="Times New Roman" w:cs="Times New Roman"/>
        </w:rPr>
      </w:pPr>
    </w:p>
    <w:p w14:paraId="48B9B373" w14:textId="77777777" w:rsidR="00964590" w:rsidRPr="00331513" w:rsidRDefault="00964590"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672"/>
      </w:tblGrid>
      <w:tr w:rsidR="00964590" w:rsidRPr="00331513" w14:paraId="3D4DD56F" w14:textId="77777777" w:rsidTr="002504C6">
        <w:trPr>
          <w:trHeight w:val="699"/>
        </w:trPr>
        <w:tc>
          <w:tcPr>
            <w:tcW w:w="0" w:type="auto"/>
            <w:shd w:val="clear" w:color="auto" w:fill="D0CECE" w:themeFill="background2" w:themeFillShade="E6"/>
          </w:tcPr>
          <w:p w14:paraId="17262097" w14:textId="77777777" w:rsidR="00964590" w:rsidRPr="00331513" w:rsidRDefault="00964590" w:rsidP="00392B89">
            <w:pPr>
              <w:jc w:val="both"/>
              <w:rPr>
                <w:rFonts w:ascii="Times New Roman" w:hAnsi="Times New Roman" w:cs="Times New Roman"/>
                <w:b/>
              </w:rPr>
            </w:pPr>
            <w:r w:rsidRPr="00331513">
              <w:rPr>
                <w:rFonts w:ascii="Times New Roman" w:hAnsi="Times New Roman" w:cs="Times New Roman"/>
                <w:b/>
              </w:rPr>
              <w:t xml:space="preserve">Efekty uczenia się </w:t>
            </w:r>
          </w:p>
        </w:tc>
        <w:tc>
          <w:tcPr>
            <w:tcW w:w="10906" w:type="dxa"/>
            <w:shd w:val="clear" w:color="auto" w:fill="D0CECE" w:themeFill="background2" w:themeFillShade="E6"/>
          </w:tcPr>
          <w:p w14:paraId="2CBD0438" w14:textId="77777777" w:rsidR="00964590" w:rsidRPr="00331513" w:rsidRDefault="00964590" w:rsidP="00392B89">
            <w:pPr>
              <w:jc w:val="both"/>
              <w:rPr>
                <w:rFonts w:ascii="Times New Roman" w:hAnsi="Times New Roman" w:cs="Times New Roman"/>
                <w:b/>
              </w:rPr>
            </w:pPr>
            <w:r w:rsidRPr="00331513">
              <w:rPr>
                <w:rFonts w:ascii="Times New Roman" w:hAnsi="Times New Roman" w:cs="Times New Roman"/>
                <w:b/>
              </w:rPr>
              <w:t>Metody weryfikacji i oceny efektów uczenia się</w:t>
            </w:r>
          </w:p>
          <w:p w14:paraId="6A579722" w14:textId="77777777" w:rsidR="00964590" w:rsidRPr="00331513" w:rsidRDefault="00964590" w:rsidP="00392B89">
            <w:pPr>
              <w:jc w:val="both"/>
              <w:rPr>
                <w:rFonts w:ascii="Times New Roman" w:hAnsi="Times New Roman" w:cs="Times New Roman"/>
                <w:b/>
              </w:rPr>
            </w:pPr>
            <w:r w:rsidRPr="00331513">
              <w:rPr>
                <w:rFonts w:ascii="Times New Roman" w:hAnsi="Times New Roman" w:cs="Times New Roman"/>
                <w:b/>
              </w:rPr>
              <w:t>osiągniętych przez studenta w trakcie całego cyklu kształcenia</w:t>
            </w:r>
          </w:p>
        </w:tc>
      </w:tr>
      <w:tr w:rsidR="00964590" w:rsidRPr="00331513" w14:paraId="3DD0F80F" w14:textId="77777777" w:rsidTr="00964590">
        <w:trPr>
          <w:trHeight w:val="2832"/>
        </w:trPr>
        <w:tc>
          <w:tcPr>
            <w:tcW w:w="0" w:type="auto"/>
          </w:tcPr>
          <w:p w14:paraId="6E01D43F" w14:textId="77777777" w:rsidR="00964590" w:rsidRPr="00331513" w:rsidRDefault="00964590" w:rsidP="00392B89">
            <w:pPr>
              <w:jc w:val="both"/>
              <w:rPr>
                <w:rFonts w:ascii="Times New Roman" w:hAnsi="Times New Roman" w:cs="Times New Roman"/>
              </w:rPr>
            </w:pPr>
          </w:p>
          <w:p w14:paraId="57385551" w14:textId="77777777" w:rsidR="00964590" w:rsidRPr="00331513" w:rsidRDefault="00964590" w:rsidP="00392B89">
            <w:pPr>
              <w:jc w:val="both"/>
              <w:rPr>
                <w:rFonts w:ascii="Times New Roman" w:hAnsi="Times New Roman" w:cs="Times New Roman"/>
              </w:rPr>
            </w:pPr>
          </w:p>
          <w:p w14:paraId="272DFBF0" w14:textId="77777777" w:rsidR="00964590" w:rsidRPr="00331513" w:rsidRDefault="00964590" w:rsidP="00392B89">
            <w:pPr>
              <w:jc w:val="both"/>
              <w:rPr>
                <w:rFonts w:ascii="Times New Roman" w:hAnsi="Times New Roman" w:cs="Times New Roman"/>
              </w:rPr>
            </w:pPr>
          </w:p>
          <w:p w14:paraId="2A26F52A" w14:textId="77777777" w:rsidR="00964590" w:rsidRPr="00331513" w:rsidRDefault="00964590" w:rsidP="00392B89">
            <w:pPr>
              <w:jc w:val="both"/>
              <w:rPr>
                <w:rFonts w:ascii="Times New Roman" w:hAnsi="Times New Roman" w:cs="Times New Roman"/>
              </w:rPr>
            </w:pPr>
          </w:p>
          <w:p w14:paraId="339810F8" w14:textId="77777777" w:rsidR="00964590" w:rsidRPr="00331513" w:rsidRDefault="00964590" w:rsidP="00392B89">
            <w:pPr>
              <w:jc w:val="both"/>
              <w:rPr>
                <w:rFonts w:ascii="Times New Roman" w:hAnsi="Times New Roman" w:cs="Times New Roman"/>
              </w:rPr>
            </w:pPr>
          </w:p>
          <w:p w14:paraId="6BCFC339" w14:textId="77777777" w:rsidR="00964590" w:rsidRPr="00331513" w:rsidRDefault="00964590" w:rsidP="00392B89">
            <w:pPr>
              <w:jc w:val="both"/>
              <w:rPr>
                <w:rFonts w:ascii="Times New Roman" w:hAnsi="Times New Roman" w:cs="Times New Roman"/>
              </w:rPr>
            </w:pPr>
            <w:r w:rsidRPr="00331513">
              <w:rPr>
                <w:rFonts w:ascii="Times New Roman" w:hAnsi="Times New Roman" w:cs="Times New Roman"/>
              </w:rPr>
              <w:t>Wiedza</w:t>
            </w:r>
          </w:p>
          <w:p w14:paraId="1C814657" w14:textId="77777777" w:rsidR="00964590" w:rsidRPr="00331513" w:rsidRDefault="00964590" w:rsidP="00392B89">
            <w:pPr>
              <w:jc w:val="both"/>
              <w:rPr>
                <w:rFonts w:ascii="Times New Roman" w:hAnsi="Times New Roman" w:cs="Times New Roman"/>
              </w:rPr>
            </w:pPr>
          </w:p>
          <w:p w14:paraId="267428FC" w14:textId="77777777" w:rsidR="00964590" w:rsidRPr="00331513" w:rsidRDefault="00964590" w:rsidP="00392B89">
            <w:pPr>
              <w:jc w:val="both"/>
              <w:rPr>
                <w:rFonts w:ascii="Times New Roman" w:hAnsi="Times New Roman" w:cs="Times New Roman"/>
              </w:rPr>
            </w:pPr>
          </w:p>
          <w:p w14:paraId="515519EC" w14:textId="77777777" w:rsidR="00964590" w:rsidRPr="00331513" w:rsidRDefault="00964590" w:rsidP="00392B89">
            <w:pPr>
              <w:jc w:val="both"/>
              <w:rPr>
                <w:rFonts w:ascii="Times New Roman" w:hAnsi="Times New Roman" w:cs="Times New Roman"/>
              </w:rPr>
            </w:pPr>
          </w:p>
        </w:tc>
        <w:tc>
          <w:tcPr>
            <w:tcW w:w="10906" w:type="dxa"/>
          </w:tcPr>
          <w:p w14:paraId="48D04C6C"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Osiąganie efektów uczenia się jest weryfikowane poprzez następujące formy zaliczania poszczególnych przedmiotów:</w:t>
            </w:r>
          </w:p>
          <w:p w14:paraId="7A10B554"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1) egzamin – ustny, opisowy, testowy,</w:t>
            </w:r>
          </w:p>
          <w:p w14:paraId="6E095F82"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2) zaliczenie – ustne, opisowe, testowe,</w:t>
            </w:r>
          </w:p>
          <w:p w14:paraId="78A1F223"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3) kolokwium,</w:t>
            </w:r>
          </w:p>
          <w:p w14:paraId="77D328EA"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4) przygotowanie referatu,</w:t>
            </w:r>
          </w:p>
          <w:p w14:paraId="7AD5911D"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5) przygotowanie projektu,</w:t>
            </w:r>
          </w:p>
          <w:p w14:paraId="6E2D0C54"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6) obronę projektu,</w:t>
            </w:r>
          </w:p>
          <w:p w14:paraId="513EEA07"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7) wykonanie sprawozdań laboratoryjnych.</w:t>
            </w:r>
          </w:p>
          <w:p w14:paraId="75A4DD97" w14:textId="77777777" w:rsidR="00BA2B16" w:rsidRPr="00331513" w:rsidRDefault="00BA2B16" w:rsidP="00392B89">
            <w:pPr>
              <w:jc w:val="both"/>
              <w:rPr>
                <w:rFonts w:ascii="Times New Roman" w:hAnsi="Times New Roman" w:cs="Times New Roman"/>
              </w:rPr>
            </w:pPr>
            <w:r w:rsidRPr="00331513">
              <w:rPr>
                <w:rFonts w:ascii="Times New Roman" w:hAnsi="Times New Roman" w:cs="Times New Roman"/>
              </w:rPr>
              <w:t>8) aktywność studenta podczas wykładu</w:t>
            </w:r>
          </w:p>
          <w:p w14:paraId="50D5DBE5" w14:textId="77777777" w:rsidR="00BA2B16" w:rsidRPr="00331513" w:rsidRDefault="00BA2B16" w:rsidP="00392B89">
            <w:pPr>
              <w:rPr>
                <w:rFonts w:ascii="Times New Roman" w:hAnsi="Times New Roman" w:cs="Times New Roman"/>
              </w:rPr>
            </w:pPr>
            <w:r w:rsidRPr="00331513">
              <w:rPr>
                <w:rFonts w:ascii="Times New Roman" w:hAnsi="Times New Roman" w:cs="Times New Roman"/>
              </w:rPr>
              <w:t xml:space="preserve">9) rozmowa egzaminacyjna                                                                                                                                                                               </w:t>
            </w:r>
            <w:r w:rsidR="00A270F0" w:rsidRPr="00331513">
              <w:rPr>
                <w:rFonts w:ascii="Times New Roman" w:hAnsi="Times New Roman" w:cs="Times New Roman"/>
              </w:rPr>
              <w:t xml:space="preserve">                              10</w:t>
            </w:r>
            <w:r w:rsidRPr="00331513">
              <w:rPr>
                <w:rFonts w:ascii="Times New Roman" w:hAnsi="Times New Roman" w:cs="Times New Roman"/>
              </w:rPr>
              <w:t>)udział w dyskusji</w:t>
            </w:r>
          </w:p>
          <w:p w14:paraId="3761CBB7" w14:textId="787E5944" w:rsidR="00964590" w:rsidRPr="00331513" w:rsidRDefault="00BA2B16" w:rsidP="00392B89">
            <w:pPr>
              <w:rPr>
                <w:rFonts w:ascii="Times New Roman" w:hAnsi="Times New Roman" w:cs="Times New Roman"/>
              </w:rPr>
            </w:pPr>
            <w:r w:rsidRPr="00331513">
              <w:rPr>
                <w:rFonts w:ascii="Times New Roman" w:hAnsi="Times New Roman" w:cs="Times New Roman"/>
              </w:rPr>
              <w:t>1</w:t>
            </w:r>
            <w:r w:rsidR="00A270F0" w:rsidRPr="00331513">
              <w:rPr>
                <w:rFonts w:ascii="Times New Roman" w:hAnsi="Times New Roman" w:cs="Times New Roman"/>
              </w:rPr>
              <w:t>1</w:t>
            </w:r>
            <w:r w:rsidRPr="00331513">
              <w:rPr>
                <w:rFonts w:ascii="Times New Roman" w:hAnsi="Times New Roman" w:cs="Times New Roman"/>
              </w:rPr>
              <w:t xml:space="preserve">) przygotowanie eseju                                                                                                                                                                                                                                                           Ostateczną formą weryfikacji wiedzy jest ustny egzamin dyplomowy, obejmujący praktyczne </w:t>
            </w:r>
            <w:r w:rsidR="00534812" w:rsidRPr="00331513">
              <w:rPr>
                <w:rFonts w:ascii="Times New Roman" w:hAnsi="Times New Roman" w:cs="Times New Roman"/>
              </w:rPr>
              <w:t xml:space="preserve">i teoretyczne </w:t>
            </w:r>
            <w:r w:rsidRPr="00331513">
              <w:rPr>
                <w:rFonts w:ascii="Times New Roman" w:hAnsi="Times New Roman" w:cs="Times New Roman"/>
              </w:rPr>
              <w:t>aspekt</w:t>
            </w:r>
            <w:r w:rsidR="00534812" w:rsidRPr="00331513">
              <w:rPr>
                <w:rFonts w:ascii="Times New Roman" w:hAnsi="Times New Roman" w:cs="Times New Roman"/>
              </w:rPr>
              <w:t>y</w:t>
            </w:r>
            <w:r w:rsidRPr="00331513">
              <w:rPr>
                <w:rFonts w:ascii="Times New Roman" w:hAnsi="Times New Roman" w:cs="Times New Roman"/>
              </w:rPr>
              <w:t xml:space="preserve"> praktyki zawodowej, a także treści z całego toku studiów</w:t>
            </w:r>
            <w:r w:rsidR="00534812" w:rsidRPr="00331513">
              <w:rPr>
                <w:rFonts w:ascii="Times New Roman" w:hAnsi="Times New Roman" w:cs="Times New Roman"/>
              </w:rPr>
              <w:t>. Możliwość powtórzenia i utrwalenia wiedzy niezbędnej do zdania powyższego egzaminu, stud</w:t>
            </w:r>
            <w:r w:rsidR="003112DB" w:rsidRPr="00331513">
              <w:rPr>
                <w:rFonts w:ascii="Times New Roman" w:hAnsi="Times New Roman" w:cs="Times New Roman"/>
              </w:rPr>
              <w:t>ent pozyskuje</w:t>
            </w:r>
            <w:r w:rsidRPr="00331513">
              <w:rPr>
                <w:rFonts w:ascii="Times New Roman" w:hAnsi="Times New Roman" w:cs="Times New Roman"/>
              </w:rPr>
              <w:t xml:space="preserve"> w trakcie </w:t>
            </w:r>
            <w:r w:rsidR="00A270F0" w:rsidRPr="00331513">
              <w:rPr>
                <w:rFonts w:ascii="Times New Roman" w:hAnsi="Times New Roman" w:cs="Times New Roman"/>
              </w:rPr>
              <w:t xml:space="preserve">zajęć </w:t>
            </w:r>
            <w:r w:rsidR="0067757B" w:rsidRPr="00331513">
              <w:rPr>
                <w:rFonts w:ascii="Times New Roman" w:hAnsi="Times New Roman" w:cs="Times New Roman"/>
              </w:rPr>
              <w:t>przygotowujących</w:t>
            </w:r>
            <w:r w:rsidRPr="00331513">
              <w:rPr>
                <w:rFonts w:ascii="Times New Roman" w:hAnsi="Times New Roman" w:cs="Times New Roman"/>
              </w:rPr>
              <w:t xml:space="preserve"> do egzaminu dyplomowego.</w:t>
            </w:r>
          </w:p>
        </w:tc>
      </w:tr>
      <w:tr w:rsidR="00964590" w:rsidRPr="00331513" w14:paraId="26617936" w14:textId="77777777" w:rsidTr="00964590">
        <w:trPr>
          <w:trHeight w:val="2832"/>
        </w:trPr>
        <w:tc>
          <w:tcPr>
            <w:tcW w:w="0" w:type="auto"/>
          </w:tcPr>
          <w:p w14:paraId="14C9235B" w14:textId="77777777" w:rsidR="00964590" w:rsidRPr="00331513" w:rsidRDefault="00964590" w:rsidP="00392B89">
            <w:pPr>
              <w:jc w:val="both"/>
              <w:rPr>
                <w:rFonts w:ascii="Times New Roman" w:hAnsi="Times New Roman" w:cs="Times New Roman"/>
              </w:rPr>
            </w:pPr>
          </w:p>
          <w:p w14:paraId="035E0D9D" w14:textId="77777777" w:rsidR="00964590" w:rsidRPr="00331513" w:rsidRDefault="00964590" w:rsidP="00392B89">
            <w:pPr>
              <w:jc w:val="both"/>
              <w:rPr>
                <w:rFonts w:ascii="Times New Roman" w:hAnsi="Times New Roman" w:cs="Times New Roman"/>
              </w:rPr>
            </w:pPr>
          </w:p>
          <w:p w14:paraId="4A3CF250" w14:textId="77777777" w:rsidR="00964590" w:rsidRPr="00331513" w:rsidRDefault="00964590" w:rsidP="00392B89">
            <w:pPr>
              <w:jc w:val="both"/>
              <w:rPr>
                <w:rFonts w:ascii="Times New Roman" w:hAnsi="Times New Roman" w:cs="Times New Roman"/>
              </w:rPr>
            </w:pPr>
          </w:p>
          <w:p w14:paraId="1F28BC55" w14:textId="77777777" w:rsidR="00964590" w:rsidRPr="00331513" w:rsidRDefault="00964590" w:rsidP="00392B89">
            <w:pPr>
              <w:jc w:val="both"/>
              <w:rPr>
                <w:rFonts w:ascii="Times New Roman" w:hAnsi="Times New Roman" w:cs="Times New Roman"/>
              </w:rPr>
            </w:pPr>
          </w:p>
          <w:p w14:paraId="78CDD77A" w14:textId="77777777" w:rsidR="00964590" w:rsidRPr="00331513" w:rsidRDefault="00964590" w:rsidP="00392B89">
            <w:pPr>
              <w:jc w:val="both"/>
              <w:rPr>
                <w:rFonts w:ascii="Times New Roman" w:hAnsi="Times New Roman" w:cs="Times New Roman"/>
              </w:rPr>
            </w:pPr>
            <w:r w:rsidRPr="00331513">
              <w:rPr>
                <w:rFonts w:ascii="Times New Roman" w:hAnsi="Times New Roman" w:cs="Times New Roman"/>
              </w:rPr>
              <w:t>Umiejętności</w:t>
            </w:r>
          </w:p>
          <w:p w14:paraId="0BD051EB" w14:textId="77777777" w:rsidR="00964590" w:rsidRPr="00331513" w:rsidRDefault="00964590" w:rsidP="00392B89">
            <w:pPr>
              <w:jc w:val="both"/>
              <w:rPr>
                <w:rFonts w:ascii="Times New Roman" w:hAnsi="Times New Roman" w:cs="Times New Roman"/>
              </w:rPr>
            </w:pPr>
          </w:p>
          <w:p w14:paraId="51E35BBE" w14:textId="77777777" w:rsidR="00964590" w:rsidRPr="00331513" w:rsidRDefault="00964590" w:rsidP="00392B89">
            <w:pPr>
              <w:jc w:val="both"/>
              <w:rPr>
                <w:rFonts w:ascii="Times New Roman" w:hAnsi="Times New Roman" w:cs="Times New Roman"/>
              </w:rPr>
            </w:pPr>
          </w:p>
          <w:p w14:paraId="1A436AC8" w14:textId="77777777" w:rsidR="00964590" w:rsidRPr="00331513" w:rsidRDefault="00964590" w:rsidP="00392B89">
            <w:pPr>
              <w:jc w:val="both"/>
              <w:rPr>
                <w:rFonts w:ascii="Times New Roman" w:hAnsi="Times New Roman" w:cs="Times New Roman"/>
              </w:rPr>
            </w:pPr>
          </w:p>
          <w:p w14:paraId="27643D92" w14:textId="77777777" w:rsidR="00964590" w:rsidRPr="00331513" w:rsidRDefault="00964590" w:rsidP="00392B89">
            <w:pPr>
              <w:jc w:val="both"/>
              <w:rPr>
                <w:rFonts w:ascii="Times New Roman" w:hAnsi="Times New Roman" w:cs="Times New Roman"/>
              </w:rPr>
            </w:pPr>
          </w:p>
          <w:p w14:paraId="4B9AC562" w14:textId="77777777" w:rsidR="00964590" w:rsidRPr="00331513" w:rsidRDefault="00964590" w:rsidP="00392B89">
            <w:pPr>
              <w:jc w:val="both"/>
              <w:rPr>
                <w:rFonts w:ascii="Times New Roman" w:hAnsi="Times New Roman" w:cs="Times New Roman"/>
              </w:rPr>
            </w:pPr>
          </w:p>
        </w:tc>
        <w:tc>
          <w:tcPr>
            <w:tcW w:w="10906" w:type="dxa"/>
          </w:tcPr>
          <w:p w14:paraId="0B93150D" w14:textId="77777777" w:rsidR="003112DB" w:rsidRPr="00331513" w:rsidRDefault="003112DB" w:rsidP="00392B89">
            <w:pPr>
              <w:jc w:val="both"/>
              <w:rPr>
                <w:rFonts w:ascii="Times New Roman" w:hAnsi="Times New Roman" w:cs="Times New Roman"/>
              </w:rPr>
            </w:pPr>
            <w:r w:rsidRPr="00331513">
              <w:rPr>
                <w:rFonts w:ascii="Times New Roman" w:hAnsi="Times New Roman" w:cs="Times New Roman"/>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331513">
              <w:rPr>
                <w:rFonts w:ascii="Times New Roman" w:hAnsi="Times New Roman" w:cs="Times New Roman"/>
              </w:rPr>
              <w:t>biorewitalizację</w:t>
            </w:r>
            <w:proofErr w:type="spellEnd"/>
            <w:r w:rsidRPr="00331513">
              <w:rPr>
                <w:rFonts w:ascii="Times New Roman" w:hAnsi="Times New Roman" w:cs="Times New Roman"/>
              </w:rPr>
              <w:t xml:space="preserve"> skóry twarzy i ciała z zastosowaniem odpowiednich preparatów z uwzględnieniem wskazań i przeciwwskazań</w:t>
            </w:r>
          </w:p>
          <w:p w14:paraId="249B3C09" w14:textId="77777777" w:rsidR="003112DB" w:rsidRPr="00331513" w:rsidRDefault="003112DB" w:rsidP="00392B89">
            <w:pPr>
              <w:jc w:val="both"/>
              <w:rPr>
                <w:rFonts w:ascii="Times New Roman" w:hAnsi="Times New Roman" w:cs="Times New Roman"/>
              </w:rPr>
            </w:pPr>
          </w:p>
          <w:p w14:paraId="725AF477" w14:textId="77777777" w:rsidR="00964590" w:rsidRPr="00331513" w:rsidRDefault="003112DB" w:rsidP="00392B89">
            <w:pPr>
              <w:jc w:val="both"/>
              <w:rPr>
                <w:rFonts w:ascii="Times New Roman" w:hAnsi="Times New Roman" w:cs="Times New Roman"/>
              </w:rPr>
            </w:pPr>
            <w:r w:rsidRPr="00331513">
              <w:rPr>
                <w:rFonts w:ascii="Times New Roman" w:hAnsi="Times New Roman" w:cs="Times New Roman"/>
              </w:rPr>
              <w:t>Dodatkową formą weryfikacji osiąganych efektów są 6-cio miesięczne praktyki, w czasie których studenci muszą wykazać się wiedzą kierunkową i umiejętnościami praktycznymi.</w:t>
            </w:r>
          </w:p>
        </w:tc>
      </w:tr>
      <w:tr w:rsidR="00964590" w:rsidRPr="00331513" w14:paraId="76BB459C" w14:textId="77777777" w:rsidTr="008F0EA2">
        <w:trPr>
          <w:trHeight w:val="558"/>
        </w:trPr>
        <w:tc>
          <w:tcPr>
            <w:tcW w:w="0" w:type="auto"/>
          </w:tcPr>
          <w:p w14:paraId="0473C963" w14:textId="77777777" w:rsidR="00964590" w:rsidRPr="00331513" w:rsidRDefault="00964590" w:rsidP="00392B89">
            <w:pPr>
              <w:jc w:val="both"/>
              <w:rPr>
                <w:rFonts w:ascii="Times New Roman" w:hAnsi="Times New Roman" w:cs="Times New Roman"/>
              </w:rPr>
            </w:pPr>
          </w:p>
          <w:p w14:paraId="69019A5A" w14:textId="77777777" w:rsidR="00964590" w:rsidRPr="00331513" w:rsidRDefault="00964590" w:rsidP="00392B89">
            <w:pPr>
              <w:jc w:val="both"/>
              <w:rPr>
                <w:rFonts w:ascii="Times New Roman" w:hAnsi="Times New Roman" w:cs="Times New Roman"/>
              </w:rPr>
            </w:pPr>
          </w:p>
          <w:p w14:paraId="7D8B6228" w14:textId="77777777" w:rsidR="00964590" w:rsidRPr="00331513" w:rsidRDefault="00964590" w:rsidP="00392B89">
            <w:pPr>
              <w:jc w:val="both"/>
              <w:rPr>
                <w:rFonts w:ascii="Times New Roman" w:hAnsi="Times New Roman" w:cs="Times New Roman"/>
              </w:rPr>
            </w:pPr>
          </w:p>
          <w:p w14:paraId="67419536" w14:textId="77777777" w:rsidR="00964590" w:rsidRPr="00331513" w:rsidRDefault="00964590" w:rsidP="00392B89">
            <w:pPr>
              <w:jc w:val="both"/>
              <w:rPr>
                <w:rFonts w:ascii="Times New Roman" w:hAnsi="Times New Roman" w:cs="Times New Roman"/>
              </w:rPr>
            </w:pPr>
          </w:p>
          <w:p w14:paraId="5A061C0C" w14:textId="77777777" w:rsidR="00964590" w:rsidRPr="00331513" w:rsidRDefault="00964590" w:rsidP="00392B89">
            <w:pPr>
              <w:jc w:val="both"/>
              <w:rPr>
                <w:rFonts w:ascii="Times New Roman" w:hAnsi="Times New Roman" w:cs="Times New Roman"/>
              </w:rPr>
            </w:pPr>
            <w:r w:rsidRPr="00331513">
              <w:rPr>
                <w:rFonts w:ascii="Times New Roman" w:hAnsi="Times New Roman" w:cs="Times New Roman"/>
              </w:rPr>
              <w:t>Kompetencje</w:t>
            </w:r>
          </w:p>
          <w:p w14:paraId="376ED39F" w14:textId="77777777" w:rsidR="00964590" w:rsidRPr="00331513" w:rsidRDefault="00964590" w:rsidP="00392B89">
            <w:pPr>
              <w:jc w:val="both"/>
              <w:rPr>
                <w:rFonts w:ascii="Times New Roman" w:hAnsi="Times New Roman" w:cs="Times New Roman"/>
              </w:rPr>
            </w:pPr>
          </w:p>
          <w:p w14:paraId="31B95DBE" w14:textId="77777777" w:rsidR="00964590" w:rsidRPr="00331513" w:rsidRDefault="00964590" w:rsidP="00392B89">
            <w:pPr>
              <w:jc w:val="both"/>
              <w:rPr>
                <w:rFonts w:ascii="Times New Roman" w:hAnsi="Times New Roman" w:cs="Times New Roman"/>
              </w:rPr>
            </w:pPr>
          </w:p>
          <w:p w14:paraId="2F4E19D7" w14:textId="77777777" w:rsidR="00964590" w:rsidRPr="00331513" w:rsidRDefault="00964590" w:rsidP="00392B89">
            <w:pPr>
              <w:jc w:val="both"/>
              <w:rPr>
                <w:rFonts w:ascii="Times New Roman" w:hAnsi="Times New Roman" w:cs="Times New Roman"/>
              </w:rPr>
            </w:pPr>
          </w:p>
          <w:p w14:paraId="62422272" w14:textId="77777777" w:rsidR="00964590" w:rsidRPr="00331513" w:rsidRDefault="00964590" w:rsidP="00392B89">
            <w:pPr>
              <w:jc w:val="both"/>
              <w:rPr>
                <w:rFonts w:ascii="Times New Roman" w:hAnsi="Times New Roman" w:cs="Times New Roman"/>
              </w:rPr>
            </w:pPr>
          </w:p>
        </w:tc>
        <w:tc>
          <w:tcPr>
            <w:tcW w:w="10906" w:type="dxa"/>
          </w:tcPr>
          <w:p w14:paraId="1E306B59" w14:textId="77777777" w:rsidR="003112DB" w:rsidRPr="00331513" w:rsidRDefault="003112DB" w:rsidP="00392B89">
            <w:pPr>
              <w:jc w:val="both"/>
              <w:rPr>
                <w:rFonts w:ascii="Times New Roman" w:hAnsi="Times New Roman" w:cs="Times New Roman"/>
              </w:rPr>
            </w:pPr>
            <w:r w:rsidRPr="00331513">
              <w:rPr>
                <w:rFonts w:ascii="Times New Roman" w:hAnsi="Times New Roman" w:cs="Times New Roman"/>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331513">
              <w:rPr>
                <w:rFonts w:ascii="Times New Roman" w:hAnsi="Times New Roman" w:cs="Times New Roman"/>
                <w:color w:val="FF0000"/>
              </w:rPr>
              <w:t xml:space="preserve"> </w:t>
            </w:r>
            <w:r w:rsidRPr="00331513">
              <w:rPr>
                <w:rFonts w:ascii="Times New Roman" w:hAnsi="Times New Roman" w:cs="Times New Roman"/>
              </w:rPr>
              <w:t>praca w zespole, kreatywność, obserwacja etyki wykonywania czynności zawodowych w zakresie kosmetycznych zabiegów pielęgnacyjnych i upiększających.</w:t>
            </w:r>
          </w:p>
          <w:p w14:paraId="4292F971" w14:textId="77777777" w:rsidR="00964590" w:rsidRPr="00331513" w:rsidRDefault="003112DB" w:rsidP="00392B89">
            <w:pPr>
              <w:jc w:val="both"/>
              <w:rPr>
                <w:rFonts w:ascii="Times New Roman" w:hAnsi="Times New Roman" w:cs="Times New Roman"/>
              </w:rPr>
            </w:pPr>
            <w:r w:rsidRPr="00331513">
              <w:rPr>
                <w:rFonts w:ascii="Times New Roman" w:hAnsi="Times New Roman" w:cs="Times New Roman"/>
              </w:rPr>
              <w:t>Dodatkową formą weryfikacji kompetencji są 6-cio miesięczne praktyki, w czasie których studenci podnoszą uzyskane wcześniej kompetencje oczekiwane przez pracodawców.</w:t>
            </w:r>
          </w:p>
          <w:p w14:paraId="3ECA6CC3" w14:textId="77777777" w:rsidR="00964590" w:rsidRPr="00331513" w:rsidRDefault="00964590" w:rsidP="00392B89">
            <w:pPr>
              <w:jc w:val="both"/>
              <w:rPr>
                <w:rFonts w:ascii="Times New Roman" w:hAnsi="Times New Roman" w:cs="Times New Roman"/>
              </w:rPr>
            </w:pPr>
          </w:p>
        </w:tc>
      </w:tr>
    </w:tbl>
    <w:p w14:paraId="096A6A89" w14:textId="77777777" w:rsidR="00A35869" w:rsidRPr="00331513" w:rsidRDefault="00A35869" w:rsidP="006453AC">
      <w:pPr>
        <w:jc w:val="both"/>
        <w:rPr>
          <w:rFonts w:ascii="Times New Roman" w:hAnsi="Times New Roman" w:cs="Times New Roman"/>
        </w:rPr>
      </w:pPr>
    </w:p>
    <w:sectPr w:rsidR="00A35869" w:rsidRPr="00331513" w:rsidSect="008C098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9CBB3" w14:textId="77777777" w:rsidR="001263DC" w:rsidRDefault="001263DC" w:rsidP="003265D6">
      <w:pPr>
        <w:spacing w:after="0" w:line="240" w:lineRule="auto"/>
      </w:pPr>
      <w:r>
        <w:separator/>
      </w:r>
    </w:p>
  </w:endnote>
  <w:endnote w:type="continuationSeparator" w:id="0">
    <w:p w14:paraId="7FAF4A96" w14:textId="77777777" w:rsidR="001263DC" w:rsidRDefault="001263D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07F0" w14:textId="77777777" w:rsidR="00331513" w:rsidRDefault="003315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365212"/>
      <w:docPartObj>
        <w:docPartGallery w:val="Page Numbers (Bottom of Page)"/>
        <w:docPartUnique/>
      </w:docPartObj>
    </w:sdtPr>
    <w:sdtContent>
      <w:bookmarkStart w:id="0" w:name="_GoBack" w:displacedByCustomXml="prev"/>
      <w:bookmarkEnd w:id="0" w:displacedByCustomXml="prev"/>
      <w:p w14:paraId="6E14C4D0" w14:textId="0D0D7861" w:rsidR="00331513" w:rsidRDefault="00331513">
        <w:pPr>
          <w:pStyle w:val="Stopka"/>
          <w:jc w:val="right"/>
        </w:pPr>
        <w:r>
          <w:fldChar w:fldCharType="begin"/>
        </w:r>
        <w:r>
          <w:instrText>PAGE   \* MERGEFORMAT</w:instrText>
        </w:r>
        <w:r>
          <w:fldChar w:fldCharType="separate"/>
        </w:r>
        <w:r>
          <w:rPr>
            <w:noProof/>
          </w:rPr>
          <w:t>1</w:t>
        </w:r>
        <w:r>
          <w:fldChar w:fldCharType="end"/>
        </w:r>
      </w:p>
    </w:sdtContent>
  </w:sdt>
  <w:p w14:paraId="740C8875" w14:textId="77777777" w:rsidR="00331513" w:rsidRDefault="0033151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43C29" w14:textId="77777777" w:rsidR="00331513" w:rsidRDefault="003315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CE027" w14:textId="77777777" w:rsidR="001263DC" w:rsidRDefault="001263DC" w:rsidP="003265D6">
      <w:pPr>
        <w:spacing w:after="0" w:line="240" w:lineRule="auto"/>
      </w:pPr>
      <w:r>
        <w:separator/>
      </w:r>
    </w:p>
  </w:footnote>
  <w:footnote w:type="continuationSeparator" w:id="0">
    <w:p w14:paraId="4A72CEBC" w14:textId="77777777" w:rsidR="001263DC" w:rsidRDefault="001263D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D9C2" w14:textId="77777777" w:rsidR="00331513" w:rsidRDefault="003315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D12A" w14:textId="0068CCAE" w:rsidR="00964590" w:rsidRDefault="00964590" w:rsidP="0093126C">
    <w:pPr>
      <w:pStyle w:val="Nagwek"/>
    </w:pPr>
  </w:p>
  <w:p w14:paraId="1DAC19BE" w14:textId="77777777" w:rsidR="00964590" w:rsidRDefault="0096459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9249B" w14:textId="77777777" w:rsidR="00331513" w:rsidRDefault="003315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bS0NLCwsDQ0NjM3szRV0lEKTi0uzszPAykwrAUAGn8/xCwAAAA="/>
  </w:docVars>
  <w:rsids>
    <w:rsidRoot w:val="00C67435"/>
    <w:rsid w:val="00006760"/>
    <w:rsid w:val="00011BB3"/>
    <w:rsid w:val="00034B66"/>
    <w:rsid w:val="0005488C"/>
    <w:rsid w:val="000E340E"/>
    <w:rsid w:val="001146BB"/>
    <w:rsid w:val="00121515"/>
    <w:rsid w:val="001233F5"/>
    <w:rsid w:val="001263DC"/>
    <w:rsid w:val="00176B13"/>
    <w:rsid w:val="001850CF"/>
    <w:rsid w:val="001D453C"/>
    <w:rsid w:val="001D52A4"/>
    <w:rsid w:val="001F2829"/>
    <w:rsid w:val="0021644D"/>
    <w:rsid w:val="00231EE4"/>
    <w:rsid w:val="002708AE"/>
    <w:rsid w:val="00274E84"/>
    <w:rsid w:val="002844EA"/>
    <w:rsid w:val="002978D4"/>
    <w:rsid w:val="002A78DF"/>
    <w:rsid w:val="002C36A6"/>
    <w:rsid w:val="002C6B77"/>
    <w:rsid w:val="002E6092"/>
    <w:rsid w:val="002F0D85"/>
    <w:rsid w:val="0030571D"/>
    <w:rsid w:val="003112DB"/>
    <w:rsid w:val="00324A44"/>
    <w:rsid w:val="003265D6"/>
    <w:rsid w:val="00331513"/>
    <w:rsid w:val="003612DD"/>
    <w:rsid w:val="0036457D"/>
    <w:rsid w:val="00392B89"/>
    <w:rsid w:val="003A2BB9"/>
    <w:rsid w:val="003D30E9"/>
    <w:rsid w:val="0042050A"/>
    <w:rsid w:val="00441C7D"/>
    <w:rsid w:val="00460B4E"/>
    <w:rsid w:val="00460EB2"/>
    <w:rsid w:val="0048522D"/>
    <w:rsid w:val="0048640D"/>
    <w:rsid w:val="00496975"/>
    <w:rsid w:val="004C242B"/>
    <w:rsid w:val="004D32BE"/>
    <w:rsid w:val="004E4ED0"/>
    <w:rsid w:val="004E557F"/>
    <w:rsid w:val="00522CD3"/>
    <w:rsid w:val="00534812"/>
    <w:rsid w:val="00543391"/>
    <w:rsid w:val="005B5C3C"/>
    <w:rsid w:val="005D6602"/>
    <w:rsid w:val="00613881"/>
    <w:rsid w:val="00623EA0"/>
    <w:rsid w:val="006453AC"/>
    <w:rsid w:val="0067757B"/>
    <w:rsid w:val="006B1CD3"/>
    <w:rsid w:val="006B43C4"/>
    <w:rsid w:val="006E1DCC"/>
    <w:rsid w:val="0074005F"/>
    <w:rsid w:val="00741373"/>
    <w:rsid w:val="00743987"/>
    <w:rsid w:val="00762338"/>
    <w:rsid w:val="00775B45"/>
    <w:rsid w:val="007D41D8"/>
    <w:rsid w:val="007E0BDC"/>
    <w:rsid w:val="008205C0"/>
    <w:rsid w:val="00824AF1"/>
    <w:rsid w:val="0083520E"/>
    <w:rsid w:val="00877B09"/>
    <w:rsid w:val="00883EDF"/>
    <w:rsid w:val="0089194B"/>
    <w:rsid w:val="008B447C"/>
    <w:rsid w:val="008C0984"/>
    <w:rsid w:val="008F0EA2"/>
    <w:rsid w:val="00924D67"/>
    <w:rsid w:val="00930966"/>
    <w:rsid w:val="0093126C"/>
    <w:rsid w:val="00956BC8"/>
    <w:rsid w:val="00964590"/>
    <w:rsid w:val="009C49F2"/>
    <w:rsid w:val="009E0CE1"/>
    <w:rsid w:val="009F5AD3"/>
    <w:rsid w:val="00A1032C"/>
    <w:rsid w:val="00A22621"/>
    <w:rsid w:val="00A24C1E"/>
    <w:rsid w:val="00A270F0"/>
    <w:rsid w:val="00A35869"/>
    <w:rsid w:val="00A51E67"/>
    <w:rsid w:val="00A54247"/>
    <w:rsid w:val="00A5612E"/>
    <w:rsid w:val="00B11E9E"/>
    <w:rsid w:val="00B569CA"/>
    <w:rsid w:val="00B6599E"/>
    <w:rsid w:val="00B82437"/>
    <w:rsid w:val="00BA1D74"/>
    <w:rsid w:val="00BA2B16"/>
    <w:rsid w:val="00BF5FBD"/>
    <w:rsid w:val="00C25591"/>
    <w:rsid w:val="00C540A2"/>
    <w:rsid w:val="00C67435"/>
    <w:rsid w:val="00CB28FC"/>
    <w:rsid w:val="00CC7028"/>
    <w:rsid w:val="00D350F1"/>
    <w:rsid w:val="00D574EC"/>
    <w:rsid w:val="00DC04D2"/>
    <w:rsid w:val="00DE1985"/>
    <w:rsid w:val="00E21257"/>
    <w:rsid w:val="00EA3D83"/>
    <w:rsid w:val="00F06F65"/>
    <w:rsid w:val="00F12E0A"/>
    <w:rsid w:val="00F16A3A"/>
    <w:rsid w:val="00F249D2"/>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678CC5A3-17F1-4443-9697-1429A716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B44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4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61212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00446-2201-401D-931A-E6301CF5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3208</Words>
  <Characters>19252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4</cp:revision>
  <cp:lastPrinted>2022-07-12T09:25:00Z</cp:lastPrinted>
  <dcterms:created xsi:type="dcterms:W3CDTF">2024-05-29T07:07:00Z</dcterms:created>
  <dcterms:modified xsi:type="dcterms:W3CDTF">2024-06-11T08:29:00Z</dcterms:modified>
</cp:coreProperties>
</file>