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9996D5" w14:textId="327F2BFA" w:rsidR="00B91E0F" w:rsidRPr="006A547D" w:rsidRDefault="00F94BBD" w:rsidP="00B91E0F">
      <w:pPr>
        <w:spacing w:after="0"/>
        <w:jc w:val="both"/>
        <w:rPr>
          <w:rFonts w:ascii="Cambria" w:hAnsi="Cambria"/>
          <w:sz w:val="24"/>
          <w:szCs w:val="24"/>
        </w:rPr>
      </w:pPr>
      <w:r w:rsidRPr="006A547D">
        <w:rPr>
          <w:rFonts w:ascii="Cambria" w:hAnsi="Cambria"/>
          <w:sz w:val="24"/>
          <w:szCs w:val="24"/>
        </w:rPr>
        <w:t>Załącznik nr 20</w:t>
      </w:r>
    </w:p>
    <w:p w14:paraId="74A92692" w14:textId="42F3105C" w:rsidR="006A547D" w:rsidRPr="006A547D" w:rsidRDefault="00B91E0F" w:rsidP="006A547D">
      <w:pPr>
        <w:jc w:val="both"/>
        <w:rPr>
          <w:rFonts w:ascii="Cambria" w:hAnsi="Cambria"/>
          <w:sz w:val="24"/>
          <w:szCs w:val="24"/>
        </w:rPr>
      </w:pPr>
      <w:r w:rsidRPr="006A547D">
        <w:rPr>
          <w:rFonts w:ascii="Cambria" w:hAnsi="Cambria"/>
          <w:sz w:val="24"/>
          <w:szCs w:val="24"/>
        </w:rPr>
        <w:t xml:space="preserve">do uchwały Senatu Krakowskiej Akademii im. Andrzeja Frycza Modrzewskiego z dnia </w:t>
      </w:r>
      <w:r w:rsidR="00623AE0" w:rsidRPr="006A547D">
        <w:rPr>
          <w:rFonts w:ascii="Cambria" w:hAnsi="Cambria"/>
          <w:sz w:val="24"/>
          <w:szCs w:val="24"/>
        </w:rPr>
        <w:t>29 czerwca 2022 r.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1849"/>
        <w:gridCol w:w="7473"/>
      </w:tblGrid>
      <w:tr w:rsidR="00F642EE" w:rsidRPr="006A547D" w14:paraId="2FD6D40B" w14:textId="77777777" w:rsidTr="00F8313C">
        <w:tc>
          <w:tcPr>
            <w:tcW w:w="9322" w:type="dxa"/>
            <w:gridSpan w:val="2"/>
            <w:shd w:val="clear" w:color="auto" w:fill="E7E6E6" w:themeFill="background2"/>
          </w:tcPr>
          <w:p w14:paraId="062E0DDF" w14:textId="77777777" w:rsidR="00F642EE" w:rsidRPr="006A547D" w:rsidRDefault="00F642EE" w:rsidP="00F642EE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bookmarkStart w:id="0" w:name="_Hlk9580076"/>
            <w:r w:rsidRPr="006A547D">
              <w:rPr>
                <w:rFonts w:ascii="Cambria" w:hAnsi="Cambria"/>
                <w:b/>
                <w:sz w:val="24"/>
                <w:szCs w:val="24"/>
              </w:rPr>
              <w:t>Podstawowe informacje</w:t>
            </w:r>
          </w:p>
        </w:tc>
      </w:tr>
      <w:tr w:rsidR="00F642EE" w:rsidRPr="006A547D" w14:paraId="7E09AFB6" w14:textId="77777777" w:rsidTr="00F8313C">
        <w:tc>
          <w:tcPr>
            <w:tcW w:w="0" w:type="auto"/>
          </w:tcPr>
          <w:p w14:paraId="5F916E08" w14:textId="77777777" w:rsidR="00F642EE" w:rsidRPr="006A547D" w:rsidRDefault="00F642EE" w:rsidP="00F642EE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Nazwa Wydziału</w:t>
            </w:r>
          </w:p>
        </w:tc>
        <w:tc>
          <w:tcPr>
            <w:tcW w:w="7473" w:type="dxa"/>
          </w:tcPr>
          <w:p w14:paraId="6937000C" w14:textId="6E7DF5C8" w:rsidR="00F642EE" w:rsidRPr="006A547D" w:rsidRDefault="008E691C" w:rsidP="00F642EE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6A547D">
              <w:rPr>
                <w:rFonts w:ascii="Cambria" w:hAnsi="Cambria" w:cstheme="minorHAnsi"/>
                <w:bCs/>
                <w:sz w:val="24"/>
                <w:szCs w:val="24"/>
              </w:rPr>
              <w:t>Wydział Psychologii</w:t>
            </w:r>
            <w:r w:rsidR="001E59CF" w:rsidRPr="006A547D">
              <w:rPr>
                <w:rFonts w:ascii="Cambria" w:hAnsi="Cambria" w:cstheme="minorHAnsi"/>
                <w:bCs/>
                <w:sz w:val="24"/>
                <w:szCs w:val="24"/>
              </w:rPr>
              <w:t>, Pedagogiki</w:t>
            </w:r>
            <w:r w:rsidRPr="006A547D">
              <w:rPr>
                <w:rFonts w:ascii="Cambria" w:hAnsi="Cambria" w:cstheme="minorHAnsi"/>
                <w:bCs/>
                <w:sz w:val="24"/>
                <w:szCs w:val="24"/>
              </w:rPr>
              <w:t xml:space="preserve"> i Nauk Humanistycznych</w:t>
            </w:r>
          </w:p>
        </w:tc>
      </w:tr>
      <w:tr w:rsidR="00F642EE" w:rsidRPr="006A547D" w14:paraId="591CFC38" w14:textId="77777777" w:rsidTr="00F8313C">
        <w:tc>
          <w:tcPr>
            <w:tcW w:w="0" w:type="auto"/>
          </w:tcPr>
          <w:p w14:paraId="54A6D3C6" w14:textId="77777777" w:rsidR="00F642EE" w:rsidRPr="006A547D" w:rsidRDefault="00F642EE" w:rsidP="00F642EE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Nazwa kierunku</w:t>
            </w:r>
          </w:p>
        </w:tc>
        <w:tc>
          <w:tcPr>
            <w:tcW w:w="7473" w:type="dxa"/>
          </w:tcPr>
          <w:p w14:paraId="1F173A1C" w14:textId="4F14368C" w:rsidR="00F642EE" w:rsidRPr="006A547D" w:rsidRDefault="00660A21" w:rsidP="00F642EE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6A547D">
              <w:rPr>
                <w:rFonts w:ascii="Cambria" w:hAnsi="Cambria" w:cstheme="minorHAnsi"/>
                <w:bCs/>
                <w:sz w:val="24"/>
                <w:szCs w:val="24"/>
              </w:rPr>
              <w:t>f</w:t>
            </w:r>
            <w:r w:rsidR="008E691C" w:rsidRPr="006A547D">
              <w:rPr>
                <w:rFonts w:ascii="Cambria" w:hAnsi="Cambria" w:cstheme="minorHAnsi"/>
                <w:bCs/>
                <w:sz w:val="24"/>
                <w:szCs w:val="24"/>
              </w:rPr>
              <w:t xml:space="preserve">ilologia </w:t>
            </w:r>
            <w:r w:rsidR="000C10EC" w:rsidRPr="006A547D">
              <w:rPr>
                <w:rFonts w:ascii="Cambria" w:hAnsi="Cambria" w:cstheme="minorHAnsi"/>
                <w:bCs/>
                <w:sz w:val="24"/>
                <w:szCs w:val="24"/>
              </w:rPr>
              <w:t>(</w:t>
            </w:r>
            <w:r w:rsidR="008E691C" w:rsidRPr="006A547D">
              <w:rPr>
                <w:rFonts w:ascii="Cambria" w:hAnsi="Cambria" w:cstheme="minorHAnsi"/>
                <w:bCs/>
                <w:sz w:val="24"/>
                <w:szCs w:val="24"/>
              </w:rPr>
              <w:t xml:space="preserve">w zakresie </w:t>
            </w:r>
            <w:r w:rsidR="00054C86" w:rsidRPr="006A547D">
              <w:rPr>
                <w:rFonts w:ascii="Cambria" w:hAnsi="Cambria" w:cstheme="minorHAnsi"/>
                <w:bCs/>
                <w:sz w:val="24"/>
                <w:szCs w:val="24"/>
              </w:rPr>
              <w:t>języka</w:t>
            </w:r>
            <w:r w:rsidR="00FB7B4E" w:rsidRPr="006A547D">
              <w:rPr>
                <w:rFonts w:ascii="Cambria" w:hAnsi="Cambria" w:cstheme="minorHAnsi"/>
                <w:bCs/>
                <w:sz w:val="24"/>
                <w:szCs w:val="24"/>
              </w:rPr>
              <w:t xml:space="preserve"> </w:t>
            </w:r>
            <w:r w:rsidR="008E691C" w:rsidRPr="006A547D">
              <w:rPr>
                <w:rFonts w:ascii="Cambria" w:hAnsi="Cambria" w:cstheme="minorHAnsi"/>
                <w:bCs/>
                <w:sz w:val="24"/>
                <w:szCs w:val="24"/>
              </w:rPr>
              <w:t>angielskie</w:t>
            </w:r>
            <w:r w:rsidR="00054C86" w:rsidRPr="006A547D">
              <w:rPr>
                <w:rFonts w:ascii="Cambria" w:hAnsi="Cambria" w:cstheme="minorHAnsi"/>
                <w:bCs/>
                <w:sz w:val="24"/>
                <w:szCs w:val="24"/>
              </w:rPr>
              <w:t>go</w:t>
            </w:r>
            <w:r w:rsidR="000C10EC" w:rsidRPr="006A547D">
              <w:rPr>
                <w:rFonts w:ascii="Cambria" w:hAnsi="Cambria" w:cstheme="minorHAnsi"/>
                <w:bCs/>
                <w:sz w:val="24"/>
                <w:szCs w:val="24"/>
              </w:rPr>
              <w:t>)</w:t>
            </w:r>
          </w:p>
        </w:tc>
      </w:tr>
      <w:tr w:rsidR="00F642EE" w:rsidRPr="006A547D" w14:paraId="6438DE36" w14:textId="77777777" w:rsidTr="00F8313C">
        <w:tc>
          <w:tcPr>
            <w:tcW w:w="0" w:type="auto"/>
          </w:tcPr>
          <w:p w14:paraId="4804C516" w14:textId="77777777" w:rsidR="00F642EE" w:rsidRPr="006A547D" w:rsidRDefault="00F642EE" w:rsidP="00F642EE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Poziom</w:t>
            </w:r>
          </w:p>
        </w:tc>
        <w:tc>
          <w:tcPr>
            <w:tcW w:w="7473" w:type="dxa"/>
          </w:tcPr>
          <w:p w14:paraId="7A09C789" w14:textId="2BFEDEEA" w:rsidR="00F642EE" w:rsidRPr="006A547D" w:rsidRDefault="00660A21" w:rsidP="00F642EE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6A547D">
              <w:rPr>
                <w:rFonts w:ascii="Cambria" w:hAnsi="Cambria" w:cstheme="minorHAnsi"/>
                <w:bCs/>
                <w:sz w:val="24"/>
                <w:szCs w:val="24"/>
              </w:rPr>
              <w:t>studia pierwszego stopnia</w:t>
            </w:r>
          </w:p>
        </w:tc>
      </w:tr>
      <w:tr w:rsidR="00F642EE" w:rsidRPr="006A547D" w14:paraId="1C544AC6" w14:textId="77777777" w:rsidTr="00F8313C">
        <w:tc>
          <w:tcPr>
            <w:tcW w:w="0" w:type="auto"/>
          </w:tcPr>
          <w:p w14:paraId="74B198CD" w14:textId="77777777" w:rsidR="00F642EE" w:rsidRPr="006A547D" w:rsidRDefault="00F642EE" w:rsidP="00F642EE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 xml:space="preserve">Profil </w:t>
            </w:r>
          </w:p>
        </w:tc>
        <w:tc>
          <w:tcPr>
            <w:tcW w:w="7473" w:type="dxa"/>
          </w:tcPr>
          <w:p w14:paraId="5C3FF2D9" w14:textId="77777777" w:rsidR="00F642EE" w:rsidRPr="006A547D" w:rsidRDefault="008E691C" w:rsidP="00F642EE">
            <w:pPr>
              <w:rPr>
                <w:rFonts w:ascii="Cambria" w:hAnsi="Cambria" w:cstheme="minorHAnsi"/>
                <w:sz w:val="24"/>
                <w:szCs w:val="24"/>
              </w:rPr>
            </w:pPr>
            <w:r w:rsidRPr="006A547D">
              <w:rPr>
                <w:rFonts w:ascii="Cambria" w:hAnsi="Cambria" w:cstheme="minorHAnsi"/>
                <w:sz w:val="24"/>
                <w:szCs w:val="24"/>
              </w:rPr>
              <w:t>praktyczny</w:t>
            </w:r>
          </w:p>
        </w:tc>
      </w:tr>
      <w:tr w:rsidR="00F642EE" w:rsidRPr="006A547D" w14:paraId="0EB5CCA4" w14:textId="77777777" w:rsidTr="00F8313C">
        <w:tc>
          <w:tcPr>
            <w:tcW w:w="0" w:type="auto"/>
          </w:tcPr>
          <w:p w14:paraId="68C53C88" w14:textId="77777777" w:rsidR="00F642EE" w:rsidRPr="006A547D" w:rsidRDefault="00F642EE" w:rsidP="00F642EE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 xml:space="preserve">Forma </w:t>
            </w:r>
          </w:p>
        </w:tc>
        <w:tc>
          <w:tcPr>
            <w:tcW w:w="7473" w:type="dxa"/>
          </w:tcPr>
          <w:p w14:paraId="71B02CDB" w14:textId="6B386B6C" w:rsidR="00F642EE" w:rsidRPr="006A547D" w:rsidRDefault="008E691C" w:rsidP="00F642EE">
            <w:pPr>
              <w:rPr>
                <w:rFonts w:ascii="Cambria" w:hAnsi="Cambria" w:cstheme="minorHAnsi"/>
                <w:sz w:val="24"/>
                <w:szCs w:val="24"/>
              </w:rPr>
            </w:pPr>
            <w:r w:rsidRPr="006A547D">
              <w:rPr>
                <w:rFonts w:ascii="Cambria" w:hAnsi="Cambria" w:cstheme="minorHAnsi"/>
                <w:sz w:val="24"/>
                <w:szCs w:val="24"/>
              </w:rPr>
              <w:t xml:space="preserve">stacjonarne </w:t>
            </w:r>
          </w:p>
        </w:tc>
      </w:tr>
      <w:tr w:rsidR="00F642EE" w:rsidRPr="006A547D" w14:paraId="32BAE585" w14:textId="77777777" w:rsidTr="00F8313C">
        <w:tc>
          <w:tcPr>
            <w:tcW w:w="0" w:type="auto"/>
          </w:tcPr>
          <w:p w14:paraId="6F786573" w14:textId="77777777" w:rsidR="00F642EE" w:rsidRPr="006A547D" w:rsidRDefault="00F642EE" w:rsidP="00F642EE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 xml:space="preserve">Język studiów </w:t>
            </w:r>
          </w:p>
        </w:tc>
        <w:tc>
          <w:tcPr>
            <w:tcW w:w="7473" w:type="dxa"/>
          </w:tcPr>
          <w:p w14:paraId="78D8DD9E" w14:textId="77777777" w:rsidR="00F642EE" w:rsidRPr="006A547D" w:rsidRDefault="008E691C" w:rsidP="00F642EE">
            <w:pPr>
              <w:rPr>
                <w:rFonts w:ascii="Cambria" w:hAnsi="Cambria" w:cstheme="minorHAnsi"/>
                <w:sz w:val="24"/>
                <w:szCs w:val="24"/>
              </w:rPr>
            </w:pPr>
            <w:r w:rsidRPr="006A547D">
              <w:rPr>
                <w:rFonts w:ascii="Cambria" w:hAnsi="Cambria" w:cstheme="minorHAnsi"/>
                <w:sz w:val="24"/>
                <w:szCs w:val="24"/>
              </w:rPr>
              <w:t>angielski i polski</w:t>
            </w:r>
          </w:p>
        </w:tc>
      </w:tr>
      <w:bookmarkEnd w:id="0"/>
    </w:tbl>
    <w:p w14:paraId="4703E12E" w14:textId="77777777" w:rsidR="00C67435" w:rsidRPr="006A547D" w:rsidRDefault="00C67435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764"/>
        <w:gridCol w:w="4748"/>
        <w:gridCol w:w="1810"/>
      </w:tblGrid>
      <w:tr w:rsidR="00B11E9E" w:rsidRPr="006A547D" w14:paraId="5BB95844" w14:textId="77777777" w:rsidTr="00A7415C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14:paraId="7AE26E96" w14:textId="77777777" w:rsidR="00B11E9E" w:rsidRPr="006A547D" w:rsidRDefault="00B11E9E" w:rsidP="00B11E9E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A547D">
              <w:rPr>
                <w:rFonts w:ascii="Cambria" w:hAnsi="Cambria"/>
                <w:b/>
                <w:sz w:val="24"/>
                <w:szCs w:val="24"/>
              </w:rPr>
              <w:t>Przyporządkowanie kierunku do dziedzin oraz dyscyplin, do których odnoszą się efekty uczenia się</w:t>
            </w:r>
          </w:p>
        </w:tc>
      </w:tr>
      <w:tr w:rsidR="00B11E9E" w:rsidRPr="006A547D" w14:paraId="50CAFBED" w14:textId="77777777" w:rsidTr="00A7415C">
        <w:tc>
          <w:tcPr>
            <w:tcW w:w="2764" w:type="dxa"/>
          </w:tcPr>
          <w:p w14:paraId="707C1892" w14:textId="77777777" w:rsidR="00B11E9E" w:rsidRPr="006A547D" w:rsidRDefault="00B11E9E" w:rsidP="00B11E9E">
            <w:pPr>
              <w:rPr>
                <w:rFonts w:ascii="Cambria" w:hAnsi="Cambria"/>
                <w:b/>
                <w:sz w:val="24"/>
                <w:szCs w:val="24"/>
              </w:rPr>
            </w:pPr>
            <w:r w:rsidRPr="006A547D">
              <w:rPr>
                <w:rFonts w:ascii="Cambria" w:hAnsi="Cambria"/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748" w:type="dxa"/>
          </w:tcPr>
          <w:p w14:paraId="63C77A25" w14:textId="7A68C212" w:rsidR="00B11E9E" w:rsidRPr="006A547D" w:rsidRDefault="00CF36B4" w:rsidP="00B11E9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 xml:space="preserve">dziedzina nauk humanistycznych, </w:t>
            </w:r>
            <w:r w:rsidR="008E691C" w:rsidRPr="006A547D">
              <w:rPr>
                <w:rFonts w:ascii="Cambria" w:hAnsi="Cambria"/>
                <w:sz w:val="24"/>
                <w:szCs w:val="24"/>
              </w:rPr>
              <w:t>językoznawstwo</w:t>
            </w:r>
          </w:p>
        </w:tc>
        <w:tc>
          <w:tcPr>
            <w:tcW w:w="1810" w:type="dxa"/>
          </w:tcPr>
          <w:p w14:paraId="76A5C6DD" w14:textId="77777777" w:rsidR="00B11E9E" w:rsidRPr="006A547D" w:rsidRDefault="00B11E9E" w:rsidP="005E113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Udział %</w:t>
            </w:r>
            <w:r w:rsidR="008E691C" w:rsidRPr="006A547D">
              <w:rPr>
                <w:rFonts w:ascii="Cambria" w:hAnsi="Cambria"/>
                <w:sz w:val="24"/>
                <w:szCs w:val="24"/>
              </w:rPr>
              <w:t xml:space="preserve"> 88</w:t>
            </w:r>
            <w:r w:rsidR="005E1132" w:rsidRPr="006A547D">
              <w:rPr>
                <w:rFonts w:ascii="Cambria" w:hAnsi="Cambria"/>
                <w:sz w:val="24"/>
                <w:szCs w:val="24"/>
              </w:rPr>
              <w:t>%</w:t>
            </w:r>
          </w:p>
        </w:tc>
      </w:tr>
      <w:tr w:rsidR="00B11E9E" w:rsidRPr="006A547D" w14:paraId="1BFE7F9C" w14:textId="77777777" w:rsidTr="00A7415C">
        <w:tc>
          <w:tcPr>
            <w:tcW w:w="2764" w:type="dxa"/>
          </w:tcPr>
          <w:p w14:paraId="162FA5D1" w14:textId="77777777" w:rsidR="00B11E9E" w:rsidRPr="006A547D" w:rsidRDefault="00B11E9E" w:rsidP="00B11E9E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748" w:type="dxa"/>
          </w:tcPr>
          <w:p w14:paraId="3CF8F9EC" w14:textId="77777777" w:rsidR="00B11E9E" w:rsidRPr="006A547D" w:rsidRDefault="008E691C" w:rsidP="00B11E9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literaturoznawstwo</w:t>
            </w:r>
          </w:p>
        </w:tc>
        <w:tc>
          <w:tcPr>
            <w:tcW w:w="1810" w:type="dxa"/>
          </w:tcPr>
          <w:p w14:paraId="3698B903" w14:textId="77777777" w:rsidR="00B11E9E" w:rsidRPr="006A547D" w:rsidRDefault="008E691C" w:rsidP="008E691C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7%</w:t>
            </w:r>
          </w:p>
        </w:tc>
      </w:tr>
      <w:tr w:rsidR="00B11E9E" w:rsidRPr="006A547D" w14:paraId="18A90FA4" w14:textId="77777777" w:rsidTr="00A7415C">
        <w:tc>
          <w:tcPr>
            <w:tcW w:w="2764" w:type="dxa"/>
          </w:tcPr>
          <w:p w14:paraId="0D723D25" w14:textId="77777777" w:rsidR="00B11E9E" w:rsidRPr="006A547D" w:rsidRDefault="00B11E9E" w:rsidP="00B11E9E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748" w:type="dxa"/>
          </w:tcPr>
          <w:p w14:paraId="72A07421" w14:textId="1FEA31C4" w:rsidR="00B11E9E" w:rsidRPr="006A547D" w:rsidRDefault="008E691C" w:rsidP="008E691C">
            <w:pPr>
              <w:jc w:val="center"/>
              <w:rPr>
                <w:rFonts w:ascii="Cambria" w:hAnsi="Cambria" w:cs="Calibri"/>
                <w:bCs/>
                <w:sz w:val="24"/>
                <w:szCs w:val="24"/>
              </w:rPr>
            </w:pPr>
            <w:r w:rsidRPr="006A547D">
              <w:rPr>
                <w:rFonts w:ascii="Cambria" w:hAnsi="Cambria" w:cs="Calibri"/>
                <w:bCs/>
                <w:sz w:val="24"/>
                <w:szCs w:val="24"/>
              </w:rPr>
              <w:t>nauki o komunikacji społecznej</w:t>
            </w:r>
            <w:r w:rsidR="00CF36B4" w:rsidRPr="006A547D">
              <w:rPr>
                <w:rFonts w:ascii="Cambria" w:hAnsi="Cambria" w:cs="Calibri"/>
                <w:bCs/>
                <w:sz w:val="24"/>
                <w:szCs w:val="24"/>
              </w:rPr>
              <w:t xml:space="preserve"> i mediach</w:t>
            </w:r>
          </w:p>
        </w:tc>
        <w:tc>
          <w:tcPr>
            <w:tcW w:w="1810" w:type="dxa"/>
          </w:tcPr>
          <w:p w14:paraId="1093FEF7" w14:textId="77777777" w:rsidR="00B11E9E" w:rsidRPr="006A547D" w:rsidRDefault="008E691C" w:rsidP="008E691C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2%</w:t>
            </w:r>
          </w:p>
        </w:tc>
      </w:tr>
      <w:tr w:rsidR="00B11E9E" w:rsidRPr="006A547D" w14:paraId="57DA4EBD" w14:textId="77777777" w:rsidTr="00A7415C">
        <w:tc>
          <w:tcPr>
            <w:tcW w:w="2764" w:type="dxa"/>
          </w:tcPr>
          <w:p w14:paraId="28C9CC1D" w14:textId="77777777" w:rsidR="00B11E9E" w:rsidRPr="006A547D" w:rsidRDefault="00B11E9E" w:rsidP="00B11E9E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748" w:type="dxa"/>
          </w:tcPr>
          <w:p w14:paraId="60A83D97" w14:textId="77777777" w:rsidR="00B11E9E" w:rsidRPr="006A547D" w:rsidRDefault="008E691C" w:rsidP="00B11E9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 xml:space="preserve">historia </w:t>
            </w:r>
          </w:p>
        </w:tc>
        <w:tc>
          <w:tcPr>
            <w:tcW w:w="1810" w:type="dxa"/>
          </w:tcPr>
          <w:p w14:paraId="314FA784" w14:textId="77777777" w:rsidR="00B11E9E" w:rsidRPr="006A547D" w:rsidRDefault="007607AD" w:rsidP="008E691C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2</w:t>
            </w:r>
            <w:r w:rsidR="008E691C" w:rsidRPr="006A547D">
              <w:rPr>
                <w:rFonts w:ascii="Cambria" w:hAnsi="Cambria"/>
                <w:sz w:val="24"/>
                <w:szCs w:val="24"/>
              </w:rPr>
              <w:t>%</w:t>
            </w:r>
          </w:p>
        </w:tc>
      </w:tr>
      <w:tr w:rsidR="00B11E9E" w:rsidRPr="006A547D" w14:paraId="61AB6CF7" w14:textId="77777777" w:rsidTr="00A7415C">
        <w:tc>
          <w:tcPr>
            <w:tcW w:w="2764" w:type="dxa"/>
          </w:tcPr>
          <w:p w14:paraId="6D0B960E" w14:textId="77777777" w:rsidR="00B11E9E" w:rsidRPr="006A547D" w:rsidRDefault="00B11E9E" w:rsidP="00B11E9E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748" w:type="dxa"/>
          </w:tcPr>
          <w:p w14:paraId="7088786A" w14:textId="77777777" w:rsidR="00B11E9E" w:rsidRPr="006A547D" w:rsidRDefault="008E691C" w:rsidP="00B11E9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nauki o zarządzaniu i jakości</w:t>
            </w:r>
          </w:p>
        </w:tc>
        <w:tc>
          <w:tcPr>
            <w:tcW w:w="1810" w:type="dxa"/>
          </w:tcPr>
          <w:p w14:paraId="3E8078EA" w14:textId="77777777" w:rsidR="00B11E9E" w:rsidRPr="006A547D" w:rsidRDefault="007607AD" w:rsidP="008E691C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1</w:t>
            </w:r>
            <w:r w:rsidR="008E691C" w:rsidRPr="006A547D">
              <w:rPr>
                <w:rFonts w:ascii="Cambria" w:hAnsi="Cambria"/>
                <w:sz w:val="24"/>
                <w:szCs w:val="24"/>
              </w:rPr>
              <w:t>%</w:t>
            </w:r>
          </w:p>
        </w:tc>
      </w:tr>
      <w:tr w:rsidR="00B11E9E" w:rsidRPr="006A547D" w14:paraId="6F29C91C" w14:textId="77777777" w:rsidTr="00A7415C">
        <w:tc>
          <w:tcPr>
            <w:tcW w:w="2764" w:type="dxa"/>
          </w:tcPr>
          <w:p w14:paraId="08803645" w14:textId="77777777" w:rsidR="00B11E9E" w:rsidRPr="006A547D" w:rsidRDefault="00B11E9E" w:rsidP="00B11E9E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748" w:type="dxa"/>
          </w:tcPr>
          <w:p w14:paraId="39AEB62E" w14:textId="77777777" w:rsidR="00B11E9E" w:rsidRPr="006A547D" w:rsidRDefault="00B11E9E" w:rsidP="00B11E9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10" w:type="dxa"/>
          </w:tcPr>
          <w:p w14:paraId="7E8FD6A1" w14:textId="77777777" w:rsidR="00B11E9E" w:rsidRPr="006A547D" w:rsidRDefault="00B11E9E" w:rsidP="00F642EE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B11E9E" w:rsidRPr="006A547D" w14:paraId="484AEC6C" w14:textId="77777777" w:rsidTr="00A7415C">
        <w:tc>
          <w:tcPr>
            <w:tcW w:w="7512" w:type="dxa"/>
            <w:gridSpan w:val="2"/>
          </w:tcPr>
          <w:p w14:paraId="3115234B" w14:textId="77777777" w:rsidR="00B11E9E" w:rsidRPr="006A547D" w:rsidRDefault="00B11E9E" w:rsidP="00B11E9E">
            <w:pPr>
              <w:jc w:val="right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Suma %</w:t>
            </w:r>
          </w:p>
        </w:tc>
        <w:tc>
          <w:tcPr>
            <w:tcW w:w="1810" w:type="dxa"/>
          </w:tcPr>
          <w:p w14:paraId="12F7D249" w14:textId="77777777" w:rsidR="00B11E9E" w:rsidRPr="006A547D" w:rsidRDefault="008E691C" w:rsidP="008E691C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100%</w:t>
            </w:r>
          </w:p>
        </w:tc>
      </w:tr>
      <w:tr w:rsidR="00D762B4" w:rsidRPr="006A547D" w14:paraId="5F8039A1" w14:textId="77777777" w:rsidTr="00A7415C">
        <w:trPr>
          <w:gridAfter w:val="1"/>
          <w:wAfter w:w="1810" w:type="dxa"/>
        </w:trPr>
        <w:tc>
          <w:tcPr>
            <w:tcW w:w="7512" w:type="dxa"/>
            <w:gridSpan w:val="2"/>
          </w:tcPr>
          <w:p w14:paraId="7E7166C3" w14:textId="77777777" w:rsidR="00D762B4" w:rsidRPr="006A547D" w:rsidRDefault="00D762B4" w:rsidP="00B4441A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A547D">
              <w:rPr>
                <w:rFonts w:ascii="Cambria" w:hAnsi="Cambria"/>
                <w:b/>
                <w:sz w:val="24"/>
                <w:szCs w:val="24"/>
              </w:rPr>
              <w:t xml:space="preserve">Liczba punktów ECTS </w:t>
            </w:r>
          </w:p>
        </w:tc>
      </w:tr>
      <w:tr w:rsidR="00D762B4" w:rsidRPr="006A547D" w14:paraId="5B9B88D8" w14:textId="77777777" w:rsidTr="00A7415C">
        <w:tc>
          <w:tcPr>
            <w:tcW w:w="7512" w:type="dxa"/>
            <w:gridSpan w:val="2"/>
          </w:tcPr>
          <w:p w14:paraId="552FD0E5" w14:textId="77777777" w:rsidR="00D762B4" w:rsidRPr="006A547D" w:rsidRDefault="00D762B4" w:rsidP="00B444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810" w:type="dxa"/>
          </w:tcPr>
          <w:p w14:paraId="266DC140" w14:textId="030534C9" w:rsidR="00D762B4" w:rsidRPr="006A547D" w:rsidRDefault="00D762B4" w:rsidP="00B444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18</w:t>
            </w:r>
            <w:r w:rsidR="00C87120" w:rsidRPr="006A547D">
              <w:rPr>
                <w:rFonts w:ascii="Cambria" w:hAnsi="Cambria"/>
                <w:sz w:val="24"/>
                <w:szCs w:val="24"/>
              </w:rPr>
              <w:t>1</w:t>
            </w:r>
          </w:p>
        </w:tc>
      </w:tr>
      <w:tr w:rsidR="00D762B4" w:rsidRPr="006A547D" w14:paraId="71500BEE" w14:textId="77777777" w:rsidTr="00A7415C">
        <w:tc>
          <w:tcPr>
            <w:tcW w:w="7512" w:type="dxa"/>
            <w:gridSpan w:val="2"/>
          </w:tcPr>
          <w:p w14:paraId="78DDA314" w14:textId="77777777" w:rsidR="00D762B4" w:rsidRPr="006A547D" w:rsidRDefault="00D762B4" w:rsidP="00B444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 xml:space="preserve">W ramach zajęć prowadzonych z bezpośrednim udziałem nauczycieli akademickich </w:t>
            </w:r>
          </w:p>
        </w:tc>
        <w:tc>
          <w:tcPr>
            <w:tcW w:w="1810" w:type="dxa"/>
          </w:tcPr>
          <w:p w14:paraId="69C62395" w14:textId="77777777" w:rsidR="00D762B4" w:rsidRPr="006A547D" w:rsidRDefault="00D762B4" w:rsidP="00B444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150</w:t>
            </w:r>
          </w:p>
        </w:tc>
      </w:tr>
      <w:tr w:rsidR="00D762B4" w:rsidRPr="006A547D" w14:paraId="030F1DA1" w14:textId="77777777" w:rsidTr="00A7415C">
        <w:tc>
          <w:tcPr>
            <w:tcW w:w="7512" w:type="dxa"/>
            <w:gridSpan w:val="2"/>
          </w:tcPr>
          <w:p w14:paraId="26E68C85" w14:textId="77777777" w:rsidR="00D762B4" w:rsidRPr="006A547D" w:rsidRDefault="00D762B4" w:rsidP="00B444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 xml:space="preserve">Którą student musi uzyskać w ramach modułów realizowanych w formie fakultatywnej </w:t>
            </w:r>
          </w:p>
        </w:tc>
        <w:tc>
          <w:tcPr>
            <w:tcW w:w="1810" w:type="dxa"/>
          </w:tcPr>
          <w:p w14:paraId="75A982E2" w14:textId="67BB5EBB" w:rsidR="00D762B4" w:rsidRPr="006A547D" w:rsidRDefault="00D762B4" w:rsidP="00B444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3</w:t>
            </w:r>
            <w:r w:rsidR="00B85549" w:rsidRPr="006A547D">
              <w:rPr>
                <w:rFonts w:ascii="Cambria" w:hAnsi="Cambria"/>
                <w:sz w:val="24"/>
                <w:szCs w:val="24"/>
              </w:rPr>
              <w:t>2</w:t>
            </w:r>
          </w:p>
        </w:tc>
      </w:tr>
      <w:tr w:rsidR="00D762B4" w:rsidRPr="006A547D" w14:paraId="2776CE62" w14:textId="77777777" w:rsidTr="00A7415C">
        <w:tc>
          <w:tcPr>
            <w:tcW w:w="7512" w:type="dxa"/>
            <w:gridSpan w:val="2"/>
          </w:tcPr>
          <w:p w14:paraId="75F050F9" w14:textId="77777777" w:rsidR="00D762B4" w:rsidRPr="006A547D" w:rsidRDefault="00D762B4" w:rsidP="00B444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810" w:type="dxa"/>
          </w:tcPr>
          <w:p w14:paraId="1F5F5619" w14:textId="77777777" w:rsidR="00D762B4" w:rsidRPr="006A547D" w:rsidRDefault="00D762B4" w:rsidP="00B444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30</w:t>
            </w:r>
          </w:p>
        </w:tc>
      </w:tr>
      <w:tr w:rsidR="00D762B4" w:rsidRPr="006A547D" w14:paraId="2FF01718" w14:textId="77777777" w:rsidTr="00A7415C">
        <w:tc>
          <w:tcPr>
            <w:tcW w:w="7512" w:type="dxa"/>
            <w:gridSpan w:val="2"/>
          </w:tcPr>
          <w:p w14:paraId="13D83C27" w14:textId="77777777" w:rsidR="00D762B4" w:rsidRPr="006A547D" w:rsidRDefault="00D762B4" w:rsidP="00B444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 xml:space="preserve">Którą student musi zrealizować w ramach zajęć z zakresu nauki języków obcych </w:t>
            </w:r>
          </w:p>
        </w:tc>
        <w:tc>
          <w:tcPr>
            <w:tcW w:w="1810" w:type="dxa"/>
          </w:tcPr>
          <w:p w14:paraId="698860A2" w14:textId="77777777" w:rsidR="00D762B4" w:rsidRPr="006A547D" w:rsidRDefault="00D762B4" w:rsidP="00B444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8</w:t>
            </w:r>
          </w:p>
        </w:tc>
      </w:tr>
      <w:tr w:rsidR="00D762B4" w:rsidRPr="006A547D" w14:paraId="7E6C33AE" w14:textId="77777777" w:rsidTr="00A7415C">
        <w:tc>
          <w:tcPr>
            <w:tcW w:w="7512" w:type="dxa"/>
            <w:gridSpan w:val="2"/>
          </w:tcPr>
          <w:p w14:paraId="28B2D14E" w14:textId="77777777" w:rsidR="00D762B4" w:rsidRPr="006A547D" w:rsidRDefault="00D762B4" w:rsidP="00B444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10" w:type="dxa"/>
          </w:tcPr>
          <w:p w14:paraId="6F147227" w14:textId="77777777" w:rsidR="00D762B4" w:rsidRPr="006A547D" w:rsidRDefault="00D762B4" w:rsidP="00B444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Studia humanistyczne</w:t>
            </w:r>
          </w:p>
        </w:tc>
      </w:tr>
      <w:tr w:rsidR="00B85549" w:rsidRPr="006A547D" w14:paraId="0DE4FD0C" w14:textId="77777777" w:rsidTr="00A7415C">
        <w:tc>
          <w:tcPr>
            <w:tcW w:w="7512" w:type="dxa"/>
            <w:gridSpan w:val="2"/>
          </w:tcPr>
          <w:p w14:paraId="3618A76D" w14:textId="2A72BEA3" w:rsidR="00B85549" w:rsidRPr="006A547D" w:rsidRDefault="00B85549" w:rsidP="00B444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Którą student uzyskuje w ramach zajęć kształtujących umiejętności praktyczne (dotyczy profilu praktycznego)</w:t>
            </w:r>
          </w:p>
        </w:tc>
        <w:tc>
          <w:tcPr>
            <w:tcW w:w="1810" w:type="dxa"/>
          </w:tcPr>
          <w:p w14:paraId="6ADBD0C5" w14:textId="58B587E7" w:rsidR="00B85549" w:rsidRPr="006A547D" w:rsidRDefault="00B85549" w:rsidP="00B444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11</w:t>
            </w:r>
            <w:r w:rsidR="00C87120" w:rsidRPr="006A547D">
              <w:rPr>
                <w:rFonts w:ascii="Cambria" w:hAnsi="Cambria"/>
                <w:sz w:val="24"/>
                <w:szCs w:val="24"/>
              </w:rPr>
              <w:t>3</w:t>
            </w:r>
          </w:p>
        </w:tc>
      </w:tr>
      <w:tr w:rsidR="00D762B4" w:rsidRPr="006A547D" w14:paraId="27388D2E" w14:textId="77777777" w:rsidTr="00A7415C">
        <w:tc>
          <w:tcPr>
            <w:tcW w:w="7512" w:type="dxa"/>
            <w:gridSpan w:val="2"/>
          </w:tcPr>
          <w:p w14:paraId="1807A19C" w14:textId="77777777" w:rsidR="00D762B4" w:rsidRPr="006A547D" w:rsidRDefault="00D762B4" w:rsidP="00B444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Łączna liczba godzin zajęć konieczna do ukończenia studiów</w:t>
            </w:r>
          </w:p>
        </w:tc>
        <w:tc>
          <w:tcPr>
            <w:tcW w:w="1810" w:type="dxa"/>
          </w:tcPr>
          <w:p w14:paraId="77CF99D6" w14:textId="5D85721D" w:rsidR="00D762B4" w:rsidRPr="006A547D" w:rsidRDefault="00F3386E" w:rsidP="00B444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16</w:t>
            </w:r>
            <w:r w:rsidR="00F0423B" w:rsidRPr="006A547D">
              <w:rPr>
                <w:rFonts w:ascii="Cambria" w:hAnsi="Cambria"/>
                <w:sz w:val="24"/>
                <w:szCs w:val="24"/>
              </w:rPr>
              <w:t>70</w:t>
            </w:r>
          </w:p>
          <w:p w14:paraId="724DA179" w14:textId="77777777" w:rsidR="00D762B4" w:rsidRPr="006A547D" w:rsidRDefault="00D762B4" w:rsidP="00B444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+ 600  praktyki</w:t>
            </w:r>
          </w:p>
        </w:tc>
      </w:tr>
    </w:tbl>
    <w:p w14:paraId="5632E2FE" w14:textId="54069E4D" w:rsidR="00D762B4" w:rsidRPr="006A547D" w:rsidRDefault="00D762B4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6A547D" w14:paraId="217D8553" w14:textId="77777777" w:rsidTr="00964590">
        <w:tc>
          <w:tcPr>
            <w:tcW w:w="9209" w:type="dxa"/>
            <w:shd w:val="clear" w:color="auto" w:fill="E7E6E6" w:themeFill="background2"/>
          </w:tcPr>
          <w:p w14:paraId="6AD8FD62" w14:textId="77777777" w:rsidR="003265D6" w:rsidRPr="006A547D" w:rsidRDefault="003265D6" w:rsidP="003265D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A547D">
              <w:rPr>
                <w:rFonts w:ascii="Cambria" w:hAnsi="Cambria"/>
                <w:b/>
                <w:sz w:val="24"/>
                <w:szCs w:val="24"/>
              </w:rPr>
              <w:t>Koncepcja kształcenia (w szczególności zgodność z misją i strategią uczelni)</w:t>
            </w:r>
          </w:p>
        </w:tc>
      </w:tr>
      <w:tr w:rsidR="003265D6" w:rsidRPr="006A547D" w14:paraId="190A8525" w14:textId="77777777" w:rsidTr="00964590">
        <w:tc>
          <w:tcPr>
            <w:tcW w:w="9209" w:type="dxa"/>
          </w:tcPr>
          <w:p w14:paraId="67708A35" w14:textId="77777777" w:rsidR="003265D6" w:rsidRPr="006A547D" w:rsidRDefault="003265D6" w:rsidP="00F642EE">
            <w:pPr>
              <w:rPr>
                <w:rFonts w:ascii="Cambria" w:hAnsi="Cambria"/>
              </w:rPr>
            </w:pPr>
          </w:p>
          <w:p w14:paraId="4B911CCB" w14:textId="53760587" w:rsidR="003265D6" w:rsidRPr="006A547D" w:rsidRDefault="008E691C" w:rsidP="00F642EE">
            <w:pPr>
              <w:rPr>
                <w:rFonts w:ascii="Cambria" w:hAnsi="Cambria" w:cs="Calibri"/>
                <w:bCs/>
              </w:rPr>
            </w:pPr>
            <w:r w:rsidRPr="006A547D">
              <w:rPr>
                <w:rFonts w:ascii="Cambria" w:hAnsi="Cambria" w:cs="Calibri"/>
                <w:bCs/>
              </w:rPr>
              <w:t xml:space="preserve">Znajomość języków obcych, a w szczególności angielskiego, jest potrzebna w bezpośrednich kontaktach z partnerami zagranicznymi. Ze względu na położenie geograficzne Polski ważną </w:t>
            </w:r>
            <w:r w:rsidRPr="006A547D">
              <w:rPr>
                <w:rFonts w:ascii="Cambria" w:hAnsi="Cambria" w:cs="Calibri"/>
                <w:bCs/>
              </w:rPr>
              <w:lastRenderedPageBreak/>
              <w:t>rolę w kontaktach dwu- i wielostronnych odgrywa również umiejętność posługiwania się innym  językiem nowożytnym, stąd w programie studiów studenci mają lektorat innego języka obcego. Biegła znajomość dwu języków oraz posiadanie ogólnych  podstaw w zakresie komunikac</w:t>
            </w:r>
            <w:r w:rsidR="006C6D77" w:rsidRPr="006A547D">
              <w:rPr>
                <w:rFonts w:ascii="Cambria" w:hAnsi="Cambria" w:cs="Calibri"/>
                <w:bCs/>
              </w:rPr>
              <w:t>ji biznesowej oraz wiedzy i umie</w:t>
            </w:r>
            <w:r w:rsidRPr="006A547D">
              <w:rPr>
                <w:rFonts w:ascii="Cambria" w:hAnsi="Cambria" w:cs="Calibri"/>
                <w:bCs/>
              </w:rPr>
              <w:t xml:space="preserve">jętności tłumaczenia daje wiele możliwości uzyskania zatrudnienia w polskich organizacjach i firmach, które w swej działalności gospodarczej, społecznej czy kulturalnej współpracują z kontrahentami zagranicznymi. Typowe miejsca zatrudnienia absolwentów to biura tłumaczeń oraz  firmy i  instytucje szeroko rozumianego biznesu,  urzędy lokalne, wszędzie tam, gdzie biegła znajomość języka angielskiego jest nieodzowna, a znajomość drugiego języka  wskazana. </w:t>
            </w:r>
          </w:p>
        </w:tc>
      </w:tr>
    </w:tbl>
    <w:p w14:paraId="43A29769" w14:textId="77777777" w:rsidR="003265D6" w:rsidRPr="006A547D" w:rsidRDefault="003265D6" w:rsidP="00F642EE">
      <w:pPr>
        <w:rPr>
          <w:rFonts w:ascii="Cambria" w:hAnsi="Cambria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7657"/>
      </w:tblGrid>
      <w:tr w:rsidR="003265D6" w:rsidRPr="006A547D" w14:paraId="7F8E6873" w14:textId="77777777" w:rsidTr="00964590">
        <w:tc>
          <w:tcPr>
            <w:tcW w:w="9209" w:type="dxa"/>
            <w:shd w:val="clear" w:color="auto" w:fill="E7E6E6" w:themeFill="background2"/>
          </w:tcPr>
          <w:p w14:paraId="4F976F1C" w14:textId="77777777" w:rsidR="003265D6" w:rsidRPr="006A547D" w:rsidRDefault="003265D6" w:rsidP="0032501A">
            <w:pPr>
              <w:jc w:val="center"/>
              <w:rPr>
                <w:rFonts w:ascii="Cambria" w:hAnsi="Cambria"/>
                <w:b/>
              </w:rPr>
            </w:pPr>
            <w:bookmarkStart w:id="1" w:name="_Hlk9581011"/>
            <w:r w:rsidRPr="006A547D">
              <w:rPr>
                <w:rFonts w:ascii="Cambria" w:hAnsi="Cambria"/>
                <w:b/>
              </w:rPr>
              <w:t>Cele kształcenia (w szczególności z efektami uczenia się )</w:t>
            </w:r>
          </w:p>
        </w:tc>
      </w:tr>
      <w:tr w:rsidR="003265D6" w:rsidRPr="006A547D" w14:paraId="36D7F047" w14:textId="77777777" w:rsidTr="00964590">
        <w:tc>
          <w:tcPr>
            <w:tcW w:w="9209" w:type="dxa"/>
          </w:tcPr>
          <w:p w14:paraId="1549F778" w14:textId="77777777" w:rsidR="003265D6" w:rsidRPr="006A547D" w:rsidRDefault="003265D6" w:rsidP="0032501A">
            <w:pPr>
              <w:rPr>
                <w:rFonts w:ascii="Cambria" w:hAnsi="Cambria"/>
              </w:rPr>
            </w:pPr>
          </w:p>
          <w:tbl>
            <w:tblPr>
              <w:tblW w:w="1743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7431"/>
            </w:tblGrid>
            <w:tr w:rsidR="008E691C" w:rsidRPr="006A547D" w14:paraId="2137E836" w14:textId="77777777" w:rsidTr="008E691C">
              <w:trPr>
                <w:trHeight w:val="300"/>
              </w:trPr>
              <w:tc>
                <w:tcPr>
                  <w:tcW w:w="17431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center"/>
                  <w:hideMark/>
                </w:tcPr>
                <w:p w14:paraId="51A77B74" w14:textId="77777777" w:rsidR="008E691C" w:rsidRPr="006A547D" w:rsidRDefault="008E691C" w:rsidP="006C6D77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ambria" w:eastAsia="Times New Roman" w:hAnsi="Cambria" w:cs="Calibri"/>
                      <w:bCs/>
                      <w:lang w:eastAsia="pl-PL"/>
                    </w:rPr>
                  </w:pPr>
                  <w:r w:rsidRPr="006A547D">
                    <w:rPr>
                      <w:rFonts w:ascii="Cambria" w:eastAsia="Times New Roman" w:hAnsi="Cambria" w:cs="Calibri"/>
                      <w:bCs/>
                      <w:lang w:eastAsia="pl-PL"/>
                    </w:rPr>
                    <w:t>nabycie przez absolwenta wiedzy i umiejętności z zakresu filologii angielskiej, obejmujących biegłą znajomość języka angielskiego oraz podstawową znajomość literatury, historii i kultury krajów obszaru anglojęzycznego</w:t>
                  </w:r>
                </w:p>
              </w:tc>
            </w:tr>
            <w:tr w:rsidR="008E691C" w:rsidRPr="006A547D" w14:paraId="7B4F0CFD" w14:textId="77777777" w:rsidTr="008E691C">
              <w:trPr>
                <w:trHeight w:val="300"/>
              </w:trPr>
              <w:tc>
                <w:tcPr>
                  <w:tcW w:w="17431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center"/>
                  <w:hideMark/>
                </w:tcPr>
                <w:p w14:paraId="78D415A3" w14:textId="719684A7" w:rsidR="008E691C" w:rsidRPr="006A547D" w:rsidRDefault="00B85549" w:rsidP="006C6D77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ambria" w:eastAsia="Times New Roman" w:hAnsi="Cambria" w:cs="Calibri"/>
                      <w:bCs/>
                      <w:lang w:eastAsia="pl-PL"/>
                    </w:rPr>
                  </w:pPr>
                  <w:r w:rsidRPr="006A547D">
                    <w:rPr>
                      <w:rFonts w:ascii="Cambria" w:eastAsia="Times New Roman" w:hAnsi="Cambria" w:cs="Calibri"/>
                      <w:bCs/>
                      <w:lang w:eastAsia="pl-PL"/>
                    </w:rPr>
                    <w:t>przygotowanie</w:t>
                  </w:r>
                  <w:r w:rsidR="008E691C" w:rsidRPr="006A547D">
                    <w:rPr>
                      <w:rFonts w:ascii="Cambria" w:eastAsia="Times New Roman" w:hAnsi="Cambria" w:cs="Calibri"/>
                      <w:bCs/>
                      <w:lang w:eastAsia="pl-PL"/>
                    </w:rPr>
                    <w:t xml:space="preserve"> absolwent</w:t>
                  </w:r>
                  <w:r w:rsidRPr="006A547D">
                    <w:rPr>
                      <w:rFonts w:ascii="Cambria" w:eastAsia="Times New Roman" w:hAnsi="Cambria" w:cs="Calibri"/>
                      <w:bCs/>
                      <w:lang w:eastAsia="pl-PL"/>
                    </w:rPr>
                    <w:t>ów do</w:t>
                  </w:r>
                  <w:r w:rsidR="008E691C" w:rsidRPr="006A547D">
                    <w:rPr>
                      <w:rFonts w:ascii="Cambria" w:eastAsia="Times New Roman" w:hAnsi="Cambria" w:cs="Calibri"/>
                      <w:bCs/>
                      <w:lang w:eastAsia="pl-PL"/>
                    </w:rPr>
                    <w:t xml:space="preserve"> kontynuacji nauki na studiach drugiego stopnia,</w:t>
                  </w:r>
                </w:p>
              </w:tc>
            </w:tr>
            <w:tr w:rsidR="008E691C" w:rsidRPr="006A547D" w14:paraId="2E27020A" w14:textId="77777777" w:rsidTr="008E691C">
              <w:trPr>
                <w:trHeight w:val="300"/>
              </w:trPr>
              <w:tc>
                <w:tcPr>
                  <w:tcW w:w="17431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14:paraId="22B25301" w14:textId="77777777" w:rsidR="008E691C" w:rsidRPr="006A547D" w:rsidRDefault="008E691C" w:rsidP="006C6D77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ambria" w:eastAsia="Times New Roman" w:hAnsi="Cambria" w:cs="Calibri"/>
                      <w:bCs/>
                      <w:lang w:eastAsia="pl-PL"/>
                    </w:rPr>
                  </w:pPr>
                  <w:r w:rsidRPr="006A547D">
                    <w:rPr>
                      <w:rFonts w:ascii="Cambria" w:eastAsia="Times New Roman" w:hAnsi="Cambria" w:cs="Calibri"/>
                      <w:bCs/>
                      <w:lang w:eastAsia="pl-PL"/>
                    </w:rPr>
                    <w:t xml:space="preserve">nabycie umiejętności i kompetencji umożliwiających podjęcie pracy w instytucjach i firmach mających kontakty zagraniczne, gdzie wymagana jest bardzo dobra znajomość języka angielskiego </w:t>
                  </w:r>
                </w:p>
              </w:tc>
            </w:tr>
            <w:tr w:rsidR="008E691C" w:rsidRPr="006A547D" w14:paraId="15E28EF0" w14:textId="77777777" w:rsidTr="008E691C">
              <w:trPr>
                <w:trHeight w:val="300"/>
              </w:trPr>
              <w:tc>
                <w:tcPr>
                  <w:tcW w:w="17431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center"/>
                  <w:hideMark/>
                </w:tcPr>
                <w:p w14:paraId="298607B6" w14:textId="77777777" w:rsidR="008E691C" w:rsidRPr="006A547D" w:rsidRDefault="008E691C" w:rsidP="006C6D77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ambria" w:eastAsia="Times New Roman" w:hAnsi="Cambria" w:cs="Calibri"/>
                      <w:bCs/>
                      <w:lang w:eastAsia="pl-PL"/>
                    </w:rPr>
                  </w:pPr>
                  <w:r w:rsidRPr="006A547D">
                    <w:rPr>
                      <w:rFonts w:ascii="Cambria" w:eastAsia="Times New Roman" w:hAnsi="Cambria" w:cs="Calibri"/>
                      <w:bCs/>
                      <w:lang w:eastAsia="pl-PL"/>
                    </w:rPr>
                    <w:t>rozwinięcie umiejętności pracy w grupie, z zachowaniem norm etycznych i roli jaką spełnia w danej sytuacji społecznej</w:t>
                  </w:r>
                </w:p>
              </w:tc>
            </w:tr>
            <w:tr w:rsidR="003319BB" w:rsidRPr="006A547D" w14:paraId="32A040EA" w14:textId="77777777" w:rsidTr="008E691C">
              <w:trPr>
                <w:trHeight w:val="300"/>
              </w:trPr>
              <w:tc>
                <w:tcPr>
                  <w:tcW w:w="17431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center"/>
                </w:tcPr>
                <w:p w14:paraId="46151A56" w14:textId="3BAE3CAC" w:rsidR="003319BB" w:rsidRPr="006A547D" w:rsidRDefault="003319BB" w:rsidP="006C6D77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ambria" w:eastAsia="Times New Roman" w:hAnsi="Cambria" w:cs="Calibri"/>
                      <w:bCs/>
                      <w:lang w:eastAsia="pl-PL"/>
                    </w:rPr>
                  </w:pPr>
                  <w:r w:rsidRPr="006A547D">
                    <w:rPr>
                      <w:rFonts w:ascii="Cambria" w:eastAsia="Times New Roman" w:hAnsi="Cambria" w:cs="Calibri"/>
                      <w:bCs/>
                      <w:lang w:eastAsia="pl-PL"/>
                    </w:rPr>
                    <w:t>rozwinięcie kompetencji kluczowych</w:t>
                  </w:r>
                </w:p>
              </w:tc>
            </w:tr>
            <w:tr w:rsidR="008E691C" w:rsidRPr="006A547D" w14:paraId="17EFF522" w14:textId="77777777" w:rsidTr="008E691C">
              <w:trPr>
                <w:trHeight w:val="300"/>
              </w:trPr>
              <w:tc>
                <w:tcPr>
                  <w:tcW w:w="17431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center"/>
                  <w:hideMark/>
                </w:tcPr>
                <w:p w14:paraId="2F923B0C" w14:textId="77777777" w:rsidR="008E691C" w:rsidRPr="006A547D" w:rsidRDefault="008E691C" w:rsidP="006C6D77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ambria" w:eastAsia="Times New Roman" w:hAnsi="Cambria" w:cs="Calibri"/>
                      <w:bCs/>
                      <w:lang w:eastAsia="pl-PL"/>
                    </w:rPr>
                  </w:pPr>
                  <w:r w:rsidRPr="006A547D">
                    <w:rPr>
                      <w:rFonts w:ascii="Cambria" w:eastAsia="Times New Roman" w:hAnsi="Cambria" w:cs="Calibri"/>
                      <w:bCs/>
                      <w:lang w:eastAsia="pl-PL"/>
                    </w:rPr>
                    <w:t xml:space="preserve">rozwinięcie umiejętności poszukiwania rozmaitych źródeł i korzystania z nich. </w:t>
                  </w:r>
                </w:p>
              </w:tc>
            </w:tr>
            <w:tr w:rsidR="008E691C" w:rsidRPr="006A547D" w14:paraId="534FCFB6" w14:textId="77777777" w:rsidTr="008E691C">
              <w:trPr>
                <w:trHeight w:val="300"/>
              </w:trPr>
              <w:tc>
                <w:tcPr>
                  <w:tcW w:w="17431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center"/>
                  <w:hideMark/>
                </w:tcPr>
                <w:p w14:paraId="6B9BCE8C" w14:textId="77777777" w:rsidR="008E691C" w:rsidRPr="006A547D" w:rsidRDefault="008E691C" w:rsidP="006C6D77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ambria" w:eastAsia="Times New Roman" w:hAnsi="Cambria" w:cs="Calibri"/>
                      <w:bCs/>
                      <w:lang w:eastAsia="pl-PL"/>
                    </w:rPr>
                  </w:pPr>
                  <w:r w:rsidRPr="006A547D">
                    <w:rPr>
                      <w:rFonts w:ascii="Cambria" w:eastAsia="Times New Roman" w:hAnsi="Cambria" w:cs="Calibri"/>
                      <w:bCs/>
                      <w:lang w:eastAsia="pl-PL"/>
                    </w:rPr>
                    <w:t>rozwinięcie umiejętności językowych  na poziomie C1 w zakresie języka angielskiego</w:t>
                  </w:r>
                </w:p>
              </w:tc>
            </w:tr>
          </w:tbl>
          <w:p w14:paraId="37E066E3" w14:textId="77777777" w:rsidR="003265D6" w:rsidRPr="006A547D" w:rsidRDefault="003265D6" w:rsidP="0032501A">
            <w:pPr>
              <w:rPr>
                <w:rFonts w:ascii="Cambria" w:hAnsi="Cambria"/>
              </w:rPr>
            </w:pPr>
          </w:p>
        </w:tc>
      </w:tr>
      <w:bookmarkEnd w:id="1"/>
    </w:tbl>
    <w:p w14:paraId="15299728" w14:textId="77777777" w:rsidR="003265D6" w:rsidRPr="006A547D" w:rsidRDefault="003265D6" w:rsidP="00F642EE">
      <w:pPr>
        <w:rPr>
          <w:rFonts w:ascii="Cambria" w:hAnsi="Cambria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6A547D" w14:paraId="26BC3303" w14:textId="77777777" w:rsidTr="00964590">
        <w:tc>
          <w:tcPr>
            <w:tcW w:w="9209" w:type="dxa"/>
            <w:shd w:val="clear" w:color="auto" w:fill="E7E6E6" w:themeFill="background2"/>
          </w:tcPr>
          <w:p w14:paraId="341863DF" w14:textId="38AD8245" w:rsidR="003265D6" w:rsidRPr="006A547D" w:rsidRDefault="00021D57" w:rsidP="0032501A">
            <w:pPr>
              <w:jc w:val="center"/>
              <w:rPr>
                <w:rFonts w:ascii="Cambria" w:hAnsi="Cambria"/>
              </w:rPr>
            </w:pPr>
            <w:r w:rsidRPr="006A547D">
              <w:rPr>
                <w:rFonts w:ascii="Cambria" w:hAnsi="Cambria"/>
                <w:b/>
              </w:rPr>
              <w:t>C</w:t>
            </w:r>
            <w:r w:rsidR="003265D6" w:rsidRPr="006A547D">
              <w:rPr>
                <w:rFonts w:ascii="Cambria" w:hAnsi="Cambria"/>
                <w:b/>
              </w:rPr>
              <w:t>harakterystyka kierunku z uwzględnieniem potrzeb społeczno-gospodarczych)</w:t>
            </w:r>
          </w:p>
        </w:tc>
      </w:tr>
      <w:tr w:rsidR="003265D6" w:rsidRPr="006A547D" w14:paraId="1E9C9EDE" w14:textId="77777777" w:rsidTr="00964590">
        <w:tc>
          <w:tcPr>
            <w:tcW w:w="9209" w:type="dxa"/>
          </w:tcPr>
          <w:p w14:paraId="1CFDBB21" w14:textId="77777777" w:rsidR="003265D6" w:rsidRPr="006A547D" w:rsidRDefault="003265D6" w:rsidP="0032501A">
            <w:pPr>
              <w:rPr>
                <w:rFonts w:ascii="Cambria" w:hAnsi="Cambria"/>
              </w:rPr>
            </w:pPr>
          </w:p>
          <w:p w14:paraId="46329C22" w14:textId="5418B8FB" w:rsidR="003265D6" w:rsidRPr="006A547D" w:rsidRDefault="00021D57" w:rsidP="0032501A">
            <w:pPr>
              <w:rPr>
                <w:rFonts w:ascii="Cambria" w:hAnsi="Cambria"/>
              </w:rPr>
            </w:pPr>
            <w:r w:rsidRPr="006A547D">
              <w:rPr>
                <w:rFonts w:ascii="Cambria" w:hAnsi="Cambria"/>
              </w:rPr>
              <w:t xml:space="preserve">Studia przygotowują w stopniu podstawowym do </w:t>
            </w:r>
            <w:r w:rsidR="006C6D77" w:rsidRPr="006A547D">
              <w:rPr>
                <w:rFonts w:ascii="Cambria" w:hAnsi="Cambria"/>
              </w:rPr>
              <w:t>rozwiązywania problemów praktycznych i zawodowych w miejscu pracy na bazie zdobytej wiedzy z uwzględnieniem dbałości o tradycję zawodową</w:t>
            </w:r>
            <w:r w:rsidRPr="006A547D">
              <w:rPr>
                <w:rFonts w:ascii="Cambria" w:hAnsi="Cambria"/>
              </w:rPr>
              <w:t>. Absolwent</w:t>
            </w:r>
            <w:r w:rsidR="006C6D77" w:rsidRPr="006A547D">
              <w:rPr>
                <w:rFonts w:ascii="Cambria" w:hAnsi="Cambria"/>
              </w:rPr>
              <w:t xml:space="preserve"> ma podstawową wiedzę o celach, budowie i o ekonomicznych uwarunkowaniach funkcjonowania instytucji związanych z wybraną sferą działalności zawodowej w zakresie szeroko rozumianego biznesu oraz </w:t>
            </w:r>
            <w:r w:rsidR="00FA7759" w:rsidRPr="006A547D">
              <w:rPr>
                <w:rFonts w:ascii="Cambria" w:hAnsi="Cambria"/>
              </w:rPr>
              <w:t xml:space="preserve">przemysłu </w:t>
            </w:r>
            <w:r w:rsidR="006C6D77" w:rsidRPr="006A547D">
              <w:rPr>
                <w:rFonts w:ascii="Cambria" w:hAnsi="Cambria"/>
              </w:rPr>
              <w:t>tłumaczeni</w:t>
            </w:r>
            <w:r w:rsidR="00FA7759" w:rsidRPr="006A547D">
              <w:rPr>
                <w:rFonts w:ascii="Cambria" w:hAnsi="Cambria"/>
              </w:rPr>
              <w:t>owego</w:t>
            </w:r>
            <w:r w:rsidRPr="006A547D">
              <w:rPr>
                <w:rFonts w:ascii="Cambria" w:hAnsi="Cambria"/>
              </w:rPr>
              <w:t>. Posiada podstawową wiedzę z zakresu mikro- i makroekonomii, wie jak zaprezentować siebie i prowadzić spotkania biznesowe w języku angielskim</w:t>
            </w:r>
            <w:r w:rsidR="00FA7759" w:rsidRPr="006A547D">
              <w:rPr>
                <w:rFonts w:ascii="Cambria" w:hAnsi="Cambria"/>
              </w:rPr>
              <w:t xml:space="preserve">. </w:t>
            </w:r>
          </w:p>
        </w:tc>
      </w:tr>
    </w:tbl>
    <w:p w14:paraId="79876E4E" w14:textId="59AA8678" w:rsidR="003265D6" w:rsidRDefault="003265D6" w:rsidP="00F642EE">
      <w:pPr>
        <w:rPr>
          <w:rFonts w:ascii="Cambria" w:hAnsi="Cambria"/>
        </w:rPr>
      </w:pPr>
    </w:p>
    <w:p w14:paraId="7DF59EC7" w14:textId="77777777" w:rsidR="006A547D" w:rsidRPr="006A547D" w:rsidRDefault="006A547D" w:rsidP="00F642EE">
      <w:pPr>
        <w:rPr>
          <w:rFonts w:ascii="Cambria" w:hAnsi="Cambria"/>
        </w:rPr>
      </w:pPr>
      <w:bookmarkStart w:id="2" w:name="_GoBack"/>
      <w:bookmarkEnd w:id="2"/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951"/>
        <w:gridCol w:w="7400"/>
      </w:tblGrid>
      <w:tr w:rsidR="003265D6" w:rsidRPr="006A547D" w14:paraId="16E46C89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5B9FA75C" w14:textId="77777777" w:rsidR="003265D6" w:rsidRPr="006A547D" w:rsidRDefault="003265D6" w:rsidP="003265D6">
            <w:pPr>
              <w:jc w:val="center"/>
              <w:rPr>
                <w:rFonts w:ascii="Cambria" w:hAnsi="Cambria"/>
                <w:b/>
              </w:rPr>
            </w:pPr>
            <w:r w:rsidRPr="006A547D">
              <w:rPr>
                <w:rFonts w:ascii="Cambria" w:hAnsi="Cambria"/>
                <w:b/>
              </w:rPr>
              <w:t>Program studiów</w:t>
            </w:r>
          </w:p>
        </w:tc>
      </w:tr>
      <w:tr w:rsidR="003265D6" w:rsidRPr="006A547D" w14:paraId="16F9924F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54247DC3" w14:textId="77777777" w:rsidR="003265D6" w:rsidRPr="006A547D" w:rsidRDefault="003265D6" w:rsidP="00F642EE">
            <w:pPr>
              <w:rPr>
                <w:rFonts w:ascii="Cambria" w:hAnsi="Cambria"/>
              </w:rPr>
            </w:pPr>
            <w:r w:rsidRPr="006A547D">
              <w:rPr>
                <w:rFonts w:ascii="Cambria" w:hAnsi="Cambria"/>
              </w:rPr>
              <w:t xml:space="preserve">Podstawowe informacje </w:t>
            </w:r>
          </w:p>
        </w:tc>
      </w:tr>
      <w:tr w:rsidR="003265D6" w:rsidRPr="006A547D" w14:paraId="2E1D334F" w14:textId="77777777" w:rsidTr="001E59CF">
        <w:tc>
          <w:tcPr>
            <w:tcW w:w="1951" w:type="dxa"/>
          </w:tcPr>
          <w:p w14:paraId="7F6EACD3" w14:textId="77777777" w:rsidR="003265D6" w:rsidRPr="006A547D" w:rsidRDefault="0048522D" w:rsidP="00F642EE">
            <w:pPr>
              <w:rPr>
                <w:rFonts w:ascii="Cambria" w:hAnsi="Cambria"/>
              </w:rPr>
            </w:pPr>
            <w:r w:rsidRPr="006A547D">
              <w:rPr>
                <w:rFonts w:ascii="Cambria" w:hAnsi="Cambria"/>
              </w:rPr>
              <w:t>Liczba semestrów</w:t>
            </w:r>
          </w:p>
        </w:tc>
        <w:tc>
          <w:tcPr>
            <w:tcW w:w="7400" w:type="dxa"/>
          </w:tcPr>
          <w:p w14:paraId="53E90978" w14:textId="77777777" w:rsidR="003265D6" w:rsidRPr="006A547D" w:rsidRDefault="006C6D77" w:rsidP="00F642EE">
            <w:pPr>
              <w:rPr>
                <w:rFonts w:ascii="Cambria" w:hAnsi="Cambria"/>
              </w:rPr>
            </w:pPr>
            <w:r w:rsidRPr="006A547D">
              <w:rPr>
                <w:rFonts w:ascii="Cambria" w:hAnsi="Cambria"/>
              </w:rPr>
              <w:t>6</w:t>
            </w:r>
          </w:p>
        </w:tc>
      </w:tr>
      <w:tr w:rsidR="003265D6" w:rsidRPr="006A547D" w14:paraId="3DDA7B16" w14:textId="77777777" w:rsidTr="001E59CF">
        <w:tc>
          <w:tcPr>
            <w:tcW w:w="1951" w:type="dxa"/>
          </w:tcPr>
          <w:p w14:paraId="31463B10" w14:textId="77777777" w:rsidR="003265D6" w:rsidRPr="006A547D" w:rsidRDefault="0048522D" w:rsidP="00F642EE">
            <w:pPr>
              <w:rPr>
                <w:rFonts w:ascii="Cambria" w:hAnsi="Cambria"/>
              </w:rPr>
            </w:pPr>
            <w:r w:rsidRPr="006A547D">
              <w:rPr>
                <w:rFonts w:ascii="Cambria" w:hAnsi="Cambria"/>
              </w:rPr>
              <w:t xml:space="preserve">Tytuł zawodowy nadawany absolwentom </w:t>
            </w:r>
          </w:p>
        </w:tc>
        <w:tc>
          <w:tcPr>
            <w:tcW w:w="7400" w:type="dxa"/>
          </w:tcPr>
          <w:p w14:paraId="6E5494B9" w14:textId="77777777" w:rsidR="003265D6" w:rsidRPr="006A547D" w:rsidRDefault="006C6D77" w:rsidP="00F642EE">
            <w:pPr>
              <w:rPr>
                <w:rFonts w:ascii="Cambria" w:hAnsi="Cambria"/>
              </w:rPr>
            </w:pPr>
            <w:r w:rsidRPr="006A547D">
              <w:rPr>
                <w:rFonts w:ascii="Cambria" w:hAnsi="Cambria"/>
              </w:rPr>
              <w:t>licencjat</w:t>
            </w:r>
          </w:p>
        </w:tc>
      </w:tr>
      <w:tr w:rsidR="0048522D" w:rsidRPr="006A547D" w14:paraId="78C7B6B4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01B0DAD4" w14:textId="77777777" w:rsidR="0048522D" w:rsidRPr="006A547D" w:rsidRDefault="0048522D" w:rsidP="0048522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A547D">
              <w:rPr>
                <w:rFonts w:ascii="Cambria" w:hAnsi="Cambria"/>
                <w:b/>
                <w:sz w:val="24"/>
                <w:szCs w:val="24"/>
              </w:rPr>
              <w:t>Opis realizacji programu (informacja o ścieżkach specjalizacyjnych, modułach i warunkach ich wyboru)</w:t>
            </w:r>
          </w:p>
        </w:tc>
      </w:tr>
      <w:tr w:rsidR="0048522D" w:rsidRPr="006A547D" w14:paraId="712402E3" w14:textId="77777777" w:rsidTr="0048522D">
        <w:tc>
          <w:tcPr>
            <w:tcW w:w="9351" w:type="dxa"/>
            <w:gridSpan w:val="2"/>
            <w:shd w:val="clear" w:color="auto" w:fill="FFFFFF" w:themeFill="background1"/>
          </w:tcPr>
          <w:p w14:paraId="20B9005F" w14:textId="77777777" w:rsidR="0048522D" w:rsidRPr="006A547D" w:rsidRDefault="0048522D" w:rsidP="0048522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744FF2FB" w14:textId="149E58EA" w:rsidR="006C6D77" w:rsidRPr="006A547D" w:rsidRDefault="006C6D77" w:rsidP="001E59CF">
            <w:pPr>
              <w:rPr>
                <w:rFonts w:ascii="Cambria" w:hAnsi="Cambria"/>
                <w:i/>
                <w:iCs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Proponowane dwie ścieżki:</w:t>
            </w:r>
            <w:r w:rsidR="00FA7759" w:rsidRPr="006A547D">
              <w:rPr>
                <w:rFonts w:ascii="Cambria" w:hAnsi="Cambria"/>
                <w:sz w:val="24"/>
                <w:szCs w:val="24"/>
              </w:rPr>
              <w:t xml:space="preserve"> język angielski w biznesie</w:t>
            </w:r>
            <w:r w:rsidRPr="006A547D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6A547D">
              <w:rPr>
                <w:rFonts w:ascii="Cambria" w:hAnsi="Cambria"/>
                <w:i/>
                <w:iCs/>
                <w:sz w:val="24"/>
                <w:szCs w:val="24"/>
              </w:rPr>
              <w:t>English in Business</w:t>
            </w:r>
            <w:r w:rsidRPr="006A547D">
              <w:rPr>
                <w:rFonts w:ascii="Cambria" w:hAnsi="Cambria"/>
                <w:sz w:val="24"/>
                <w:szCs w:val="24"/>
              </w:rPr>
              <w:t xml:space="preserve"> lub ścieżka tłumaczeniowa język polski i angielski: </w:t>
            </w:r>
            <w:r w:rsidRPr="006A547D">
              <w:rPr>
                <w:rFonts w:ascii="Cambria" w:hAnsi="Cambria"/>
                <w:i/>
                <w:iCs/>
                <w:sz w:val="24"/>
                <w:szCs w:val="24"/>
              </w:rPr>
              <w:t>English/Polish and Polish/English Translation.</w:t>
            </w:r>
          </w:p>
          <w:p w14:paraId="5A0B9909" w14:textId="77777777" w:rsidR="006A547D" w:rsidRDefault="006C6D77" w:rsidP="001E59CF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Program studiów obejmuje naukę języka angielskiego do poziomu C1 (wg E</w:t>
            </w:r>
            <w:r w:rsidR="000A0B0F" w:rsidRPr="006A547D">
              <w:rPr>
                <w:rFonts w:ascii="Cambria" w:hAnsi="Cambria"/>
                <w:sz w:val="24"/>
                <w:szCs w:val="24"/>
              </w:rPr>
              <w:t xml:space="preserve">uropejskiego </w:t>
            </w:r>
            <w:r w:rsidRPr="006A547D">
              <w:rPr>
                <w:rFonts w:ascii="Cambria" w:hAnsi="Cambria"/>
                <w:sz w:val="24"/>
                <w:szCs w:val="24"/>
              </w:rPr>
              <w:t>S</w:t>
            </w:r>
            <w:r w:rsidR="000A0B0F" w:rsidRPr="006A547D">
              <w:rPr>
                <w:rFonts w:ascii="Cambria" w:hAnsi="Cambria"/>
                <w:sz w:val="24"/>
                <w:szCs w:val="24"/>
              </w:rPr>
              <w:t xml:space="preserve">ystemu </w:t>
            </w:r>
            <w:r w:rsidRPr="006A547D">
              <w:rPr>
                <w:rFonts w:ascii="Cambria" w:hAnsi="Cambria"/>
                <w:sz w:val="24"/>
                <w:szCs w:val="24"/>
              </w:rPr>
              <w:t>O</w:t>
            </w:r>
            <w:r w:rsidR="000A0B0F" w:rsidRPr="006A547D">
              <w:rPr>
                <w:rFonts w:ascii="Cambria" w:hAnsi="Cambria"/>
                <w:sz w:val="24"/>
                <w:szCs w:val="24"/>
              </w:rPr>
              <w:t xml:space="preserve">pisu </w:t>
            </w:r>
            <w:r w:rsidRPr="006A547D">
              <w:rPr>
                <w:rFonts w:ascii="Cambria" w:hAnsi="Cambria"/>
                <w:sz w:val="24"/>
                <w:szCs w:val="24"/>
              </w:rPr>
              <w:t>K</w:t>
            </w:r>
            <w:r w:rsidR="000A0B0F" w:rsidRPr="006A547D">
              <w:rPr>
                <w:rFonts w:ascii="Cambria" w:hAnsi="Cambria"/>
                <w:sz w:val="24"/>
                <w:szCs w:val="24"/>
              </w:rPr>
              <w:t xml:space="preserve">ształcenia </w:t>
            </w:r>
            <w:r w:rsidRPr="006A547D">
              <w:rPr>
                <w:rFonts w:ascii="Cambria" w:hAnsi="Cambria"/>
                <w:sz w:val="24"/>
                <w:szCs w:val="24"/>
              </w:rPr>
              <w:t>J</w:t>
            </w:r>
            <w:r w:rsidR="000A0B0F" w:rsidRPr="006A547D">
              <w:rPr>
                <w:rFonts w:ascii="Cambria" w:hAnsi="Cambria"/>
                <w:sz w:val="24"/>
                <w:szCs w:val="24"/>
              </w:rPr>
              <w:t>ęzykowego</w:t>
            </w:r>
            <w:r w:rsidRPr="006A547D">
              <w:rPr>
                <w:rFonts w:ascii="Cambria" w:hAnsi="Cambria"/>
                <w:sz w:val="24"/>
                <w:szCs w:val="24"/>
              </w:rPr>
              <w:t xml:space="preserve">), przedmioty z zakresu wiedzy o języku, historii, </w:t>
            </w:r>
          </w:p>
          <w:p w14:paraId="3A298969" w14:textId="786BC904" w:rsidR="006C6D77" w:rsidRPr="006A547D" w:rsidRDefault="006C6D77" w:rsidP="001E59CF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lastRenderedPageBreak/>
              <w:t>literaturze i kulturze angielskiej i amerykańskiej oraz przedmioty obejmujące kompetencje kluczowe, takie jak np.  presentation skills, tworzenie i administrowanie stron internetowych</w:t>
            </w:r>
            <w:r w:rsidR="001E59CF" w:rsidRPr="006A547D">
              <w:rPr>
                <w:rFonts w:ascii="Cambria" w:hAnsi="Cambria"/>
                <w:sz w:val="24"/>
                <w:szCs w:val="24"/>
              </w:rPr>
              <w:t xml:space="preserve">, </w:t>
            </w:r>
            <w:r w:rsidRPr="006A547D">
              <w:rPr>
                <w:rFonts w:ascii="Cambria" w:hAnsi="Cambria"/>
                <w:sz w:val="24"/>
                <w:szCs w:val="24"/>
              </w:rPr>
              <w:t>czy English in the media.</w:t>
            </w:r>
          </w:p>
          <w:p w14:paraId="5AF481CA" w14:textId="4E207E5D" w:rsidR="0048522D" w:rsidRPr="006A547D" w:rsidRDefault="006C6D77" w:rsidP="001E59CF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W planie trzyletnich studiów znajdują się również lektorat drugiego języka nowożytnego</w:t>
            </w:r>
            <w:r w:rsidR="00FA7759" w:rsidRPr="006A547D">
              <w:rPr>
                <w:rFonts w:ascii="Cambria" w:hAnsi="Cambria"/>
                <w:sz w:val="24"/>
                <w:szCs w:val="24"/>
              </w:rPr>
              <w:t>.</w:t>
            </w:r>
          </w:p>
        </w:tc>
      </w:tr>
      <w:tr w:rsidR="00762338" w:rsidRPr="006A547D" w14:paraId="6FAF1B00" w14:textId="77777777" w:rsidTr="00964590">
        <w:tc>
          <w:tcPr>
            <w:tcW w:w="9351" w:type="dxa"/>
            <w:gridSpan w:val="2"/>
            <w:shd w:val="clear" w:color="auto" w:fill="E7E6E6" w:themeFill="background2"/>
          </w:tcPr>
          <w:p w14:paraId="21059EF0" w14:textId="77777777" w:rsidR="00762338" w:rsidRPr="006A547D" w:rsidRDefault="00762338" w:rsidP="0032501A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A547D">
              <w:rPr>
                <w:rFonts w:ascii="Cambria" w:hAnsi="Cambria"/>
                <w:b/>
                <w:sz w:val="24"/>
                <w:szCs w:val="24"/>
              </w:rPr>
              <w:lastRenderedPageBreak/>
              <w:t>Praktyki zawodowe (wymiar, zasady i forma odbywania praktyk zawodowych)</w:t>
            </w:r>
          </w:p>
        </w:tc>
      </w:tr>
      <w:tr w:rsidR="00762338" w:rsidRPr="006A547D" w14:paraId="2AE9688F" w14:textId="77777777" w:rsidTr="00964590">
        <w:trPr>
          <w:trHeight w:val="1808"/>
        </w:trPr>
        <w:tc>
          <w:tcPr>
            <w:tcW w:w="9351" w:type="dxa"/>
            <w:gridSpan w:val="2"/>
          </w:tcPr>
          <w:p w14:paraId="2BABC996" w14:textId="77777777" w:rsidR="00762338" w:rsidRPr="006A547D" w:rsidRDefault="00762338" w:rsidP="0032501A">
            <w:pPr>
              <w:rPr>
                <w:rFonts w:ascii="Cambria" w:hAnsi="Cambria"/>
                <w:bCs/>
                <w:sz w:val="24"/>
                <w:szCs w:val="24"/>
              </w:rPr>
            </w:pPr>
          </w:p>
          <w:p w14:paraId="44DE9AE7" w14:textId="6F1AD342" w:rsidR="00762338" w:rsidRPr="006A547D" w:rsidRDefault="006C6D77" w:rsidP="0032501A">
            <w:pPr>
              <w:rPr>
                <w:rFonts w:ascii="Cambria" w:hAnsi="Cambria"/>
                <w:bCs/>
                <w:sz w:val="24"/>
                <w:szCs w:val="24"/>
              </w:rPr>
            </w:pPr>
            <w:r w:rsidRPr="006A547D">
              <w:rPr>
                <w:rFonts w:ascii="Cambria" w:hAnsi="Cambria"/>
                <w:bCs/>
                <w:sz w:val="24"/>
                <w:szCs w:val="24"/>
              </w:rPr>
              <w:t>sześć miesięcy praktyk rozłożone na miesiące letnie (po 160 godzin) oraz w semestrze III (60 godzin) i w semestrach V i VI po 110 godzin. Praktyki odbywane są w instytucjach i firmach szeroko rozumianego biznesu</w:t>
            </w:r>
            <w:r w:rsidR="001E59CF" w:rsidRPr="006A547D">
              <w:rPr>
                <w:rFonts w:ascii="Cambria" w:hAnsi="Cambria"/>
                <w:bCs/>
                <w:sz w:val="24"/>
                <w:szCs w:val="24"/>
              </w:rPr>
              <w:t xml:space="preserve">, korporacjach </w:t>
            </w:r>
            <w:r w:rsidRPr="006A547D">
              <w:rPr>
                <w:rFonts w:ascii="Cambria" w:hAnsi="Cambria"/>
                <w:bCs/>
                <w:sz w:val="24"/>
                <w:szCs w:val="24"/>
              </w:rPr>
              <w:t>lub w firmach tłumaczeniowyc</w:t>
            </w:r>
            <w:r w:rsidR="002B061A" w:rsidRPr="006A547D">
              <w:rPr>
                <w:rFonts w:ascii="Cambria" w:hAnsi="Cambria"/>
                <w:bCs/>
                <w:sz w:val="24"/>
                <w:szCs w:val="24"/>
              </w:rPr>
              <w:t>h</w:t>
            </w:r>
          </w:p>
        </w:tc>
      </w:tr>
      <w:tr w:rsidR="00762338" w:rsidRPr="006A547D" w14:paraId="278431F2" w14:textId="77777777" w:rsidTr="00964590">
        <w:tc>
          <w:tcPr>
            <w:tcW w:w="9351" w:type="dxa"/>
            <w:gridSpan w:val="2"/>
            <w:shd w:val="clear" w:color="auto" w:fill="E7E6E6" w:themeFill="background2"/>
          </w:tcPr>
          <w:p w14:paraId="575D0B37" w14:textId="77777777" w:rsidR="00762338" w:rsidRPr="006A547D" w:rsidRDefault="00762338" w:rsidP="0032501A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A547D">
              <w:rPr>
                <w:rFonts w:ascii="Cambria" w:hAnsi="Cambria"/>
                <w:b/>
                <w:sz w:val="24"/>
                <w:szCs w:val="24"/>
              </w:rPr>
              <w:t xml:space="preserve">Badania naukowe </w:t>
            </w:r>
          </w:p>
        </w:tc>
      </w:tr>
      <w:tr w:rsidR="00762338" w:rsidRPr="006A547D" w14:paraId="71A33E2D" w14:textId="77777777" w:rsidTr="00964590">
        <w:tc>
          <w:tcPr>
            <w:tcW w:w="9351" w:type="dxa"/>
            <w:gridSpan w:val="2"/>
            <w:shd w:val="clear" w:color="auto" w:fill="E7E6E6" w:themeFill="background2"/>
          </w:tcPr>
          <w:p w14:paraId="157CD926" w14:textId="77777777" w:rsidR="00762338" w:rsidRPr="006A547D" w:rsidRDefault="00762338" w:rsidP="00A3586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Podstawowe informacje (Główne kierunki badań naukowych w jednostce)</w:t>
            </w:r>
          </w:p>
        </w:tc>
      </w:tr>
      <w:tr w:rsidR="00762338" w:rsidRPr="006A547D" w14:paraId="28C3A94B" w14:textId="77777777" w:rsidTr="005E3FEA">
        <w:trPr>
          <w:trHeight w:val="604"/>
        </w:trPr>
        <w:tc>
          <w:tcPr>
            <w:tcW w:w="9351" w:type="dxa"/>
            <w:gridSpan w:val="2"/>
          </w:tcPr>
          <w:p w14:paraId="1E95271B" w14:textId="77777777" w:rsidR="00A35869" w:rsidRPr="006A547D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5B09F9DE" w14:textId="0A6AE573" w:rsidR="00FA7759" w:rsidRPr="006A547D" w:rsidRDefault="00FA7759" w:rsidP="00FA7759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p</w:t>
            </w:r>
            <w:r w:rsidR="006C6D77" w:rsidRPr="006A547D">
              <w:rPr>
                <w:rFonts w:ascii="Cambria" w:hAnsi="Cambria"/>
                <w:sz w:val="24"/>
                <w:szCs w:val="24"/>
              </w:rPr>
              <w:t>rofil praktyczny</w:t>
            </w:r>
          </w:p>
        </w:tc>
      </w:tr>
    </w:tbl>
    <w:p w14:paraId="75426E72" w14:textId="77777777" w:rsidR="00762338" w:rsidRPr="006A547D" w:rsidRDefault="00762338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6A547D" w14:paraId="18FEF00D" w14:textId="77777777" w:rsidTr="00964590">
        <w:tc>
          <w:tcPr>
            <w:tcW w:w="9351" w:type="dxa"/>
            <w:shd w:val="clear" w:color="auto" w:fill="E7E6E6" w:themeFill="background2"/>
          </w:tcPr>
          <w:p w14:paraId="10940134" w14:textId="77777777" w:rsidR="00762338" w:rsidRPr="006A547D" w:rsidRDefault="00762338" w:rsidP="0032501A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A547D">
              <w:rPr>
                <w:rFonts w:ascii="Cambria" w:hAnsi="Cambria"/>
                <w:b/>
                <w:sz w:val="24"/>
                <w:szCs w:val="24"/>
              </w:rPr>
              <w:t xml:space="preserve">Badania naukowe </w:t>
            </w:r>
          </w:p>
        </w:tc>
      </w:tr>
      <w:tr w:rsidR="00762338" w:rsidRPr="006A547D" w14:paraId="02EF5981" w14:textId="77777777" w:rsidTr="00964590">
        <w:tc>
          <w:tcPr>
            <w:tcW w:w="9351" w:type="dxa"/>
            <w:shd w:val="clear" w:color="auto" w:fill="E7E6E6" w:themeFill="background2"/>
          </w:tcPr>
          <w:p w14:paraId="074BD321" w14:textId="77777777" w:rsidR="00762338" w:rsidRPr="006A547D" w:rsidRDefault="00762338" w:rsidP="0076233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Podstawowe informacje (związek badań naukowych z dydaktyką, w ramach dyscypliny, do której przyporządkowany jest kierunek studiów)</w:t>
            </w:r>
          </w:p>
        </w:tc>
      </w:tr>
      <w:tr w:rsidR="00762338" w:rsidRPr="006A547D" w14:paraId="308A4C36" w14:textId="77777777" w:rsidTr="005E3FEA">
        <w:trPr>
          <w:trHeight w:val="678"/>
        </w:trPr>
        <w:tc>
          <w:tcPr>
            <w:tcW w:w="9351" w:type="dxa"/>
          </w:tcPr>
          <w:p w14:paraId="33496C67" w14:textId="77777777" w:rsidR="00A35869" w:rsidRPr="006A547D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22D06A4A" w14:textId="77777777" w:rsidR="00762338" w:rsidRPr="006A547D" w:rsidRDefault="00F63C63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Profil praktyczny</w:t>
            </w:r>
          </w:p>
        </w:tc>
      </w:tr>
    </w:tbl>
    <w:p w14:paraId="449A775A" w14:textId="77777777" w:rsidR="00762338" w:rsidRPr="006A547D" w:rsidRDefault="00762338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RPr="006A547D" w14:paraId="0DC3F8FF" w14:textId="77777777" w:rsidTr="00964590">
        <w:tc>
          <w:tcPr>
            <w:tcW w:w="9351" w:type="dxa"/>
            <w:shd w:val="clear" w:color="auto" w:fill="E7E6E6" w:themeFill="background2"/>
          </w:tcPr>
          <w:p w14:paraId="74E19953" w14:textId="77777777" w:rsidR="00A35869" w:rsidRPr="006A547D" w:rsidRDefault="00A35869" w:rsidP="0032501A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A547D">
              <w:rPr>
                <w:rFonts w:ascii="Cambria" w:hAnsi="Cambria"/>
                <w:b/>
                <w:sz w:val="24"/>
                <w:szCs w:val="24"/>
              </w:rPr>
              <w:t xml:space="preserve">Infrastruktura </w:t>
            </w:r>
          </w:p>
        </w:tc>
      </w:tr>
      <w:tr w:rsidR="00A35869" w:rsidRPr="006A547D" w14:paraId="0F39701C" w14:textId="77777777" w:rsidTr="00964590">
        <w:tc>
          <w:tcPr>
            <w:tcW w:w="9351" w:type="dxa"/>
            <w:shd w:val="clear" w:color="auto" w:fill="E7E6E6" w:themeFill="background2"/>
          </w:tcPr>
          <w:p w14:paraId="3233FB38" w14:textId="77777777" w:rsidR="00A35869" w:rsidRPr="006A547D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Podstawowe informacje (opis infrastruktury niezbędnej do prowadzenia kształcenia)</w:t>
            </w:r>
          </w:p>
        </w:tc>
      </w:tr>
      <w:tr w:rsidR="00A35869" w:rsidRPr="006A547D" w14:paraId="31F64D6D" w14:textId="77777777" w:rsidTr="005E3FEA">
        <w:trPr>
          <w:trHeight w:val="1108"/>
        </w:trPr>
        <w:tc>
          <w:tcPr>
            <w:tcW w:w="9351" w:type="dxa"/>
          </w:tcPr>
          <w:p w14:paraId="298E90B4" w14:textId="77777777" w:rsidR="00A35869" w:rsidRPr="006A547D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5D521B83" w14:textId="77777777" w:rsidR="00A35869" w:rsidRPr="006A547D" w:rsidRDefault="006C6D77" w:rsidP="00B92DB7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 xml:space="preserve">dobrze wyposażona biblioteka tematyczna, dostęp do </w:t>
            </w:r>
            <w:r w:rsidR="00B92DB7" w:rsidRPr="006A547D">
              <w:rPr>
                <w:rFonts w:ascii="Cambria" w:hAnsi="Cambria"/>
                <w:sz w:val="24"/>
                <w:szCs w:val="24"/>
              </w:rPr>
              <w:t>I</w:t>
            </w:r>
            <w:r w:rsidRPr="006A547D">
              <w:rPr>
                <w:rFonts w:ascii="Cambria" w:hAnsi="Cambria"/>
                <w:sz w:val="24"/>
                <w:szCs w:val="24"/>
              </w:rPr>
              <w:t>nternetu, sale wykładowe i ćwiczeniowe oraz pracownie komputerowe</w:t>
            </w:r>
          </w:p>
        </w:tc>
      </w:tr>
    </w:tbl>
    <w:p w14:paraId="51052A76" w14:textId="77777777" w:rsidR="007B5604" w:rsidRPr="006A547D" w:rsidRDefault="007B5604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  <w:lang w:eastAsia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4604A0" w:rsidRPr="006A547D" w14:paraId="39E04DCA" w14:textId="77777777" w:rsidTr="001A156C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9B1ED0F" w14:textId="77777777" w:rsidR="004604A0" w:rsidRPr="006A547D" w:rsidRDefault="004604A0" w:rsidP="001A156C">
            <w:pPr>
              <w:jc w:val="center"/>
              <w:rPr>
                <w:rFonts w:ascii="Cambria" w:hAnsi="Cambria"/>
                <w:bCs/>
                <w:i/>
                <w:sz w:val="24"/>
                <w:szCs w:val="24"/>
              </w:rPr>
            </w:pPr>
            <w:r w:rsidRPr="006A547D">
              <w:rPr>
                <w:rFonts w:ascii="Cambria" w:hAnsi="Cambria"/>
                <w:bCs/>
                <w:sz w:val="24"/>
                <w:szCs w:val="24"/>
              </w:rPr>
              <w:t>Wymogi związane z ukończeniem studiów (praca dyplomowa/egzamin dyplomowy)</w:t>
            </w:r>
          </w:p>
        </w:tc>
      </w:tr>
    </w:tbl>
    <w:p w14:paraId="4E3ABEDE" w14:textId="6477B9DF" w:rsidR="007B5604" w:rsidRPr="006A547D" w:rsidRDefault="007B5604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  <w:lang w:eastAsia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4604A0" w:rsidRPr="006A547D" w14:paraId="7BED2281" w14:textId="77777777" w:rsidTr="001A156C">
        <w:trPr>
          <w:trHeight w:val="866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3BA8" w14:textId="77777777" w:rsidR="004604A0" w:rsidRPr="006A547D" w:rsidRDefault="004604A0" w:rsidP="001A156C">
            <w:pPr>
              <w:rPr>
                <w:rFonts w:ascii="Cambria" w:hAnsi="Cambria"/>
                <w:bCs/>
                <w:sz w:val="24"/>
                <w:szCs w:val="24"/>
              </w:rPr>
            </w:pPr>
          </w:p>
          <w:p w14:paraId="069E7354" w14:textId="77777777" w:rsidR="004604A0" w:rsidRPr="006A547D" w:rsidRDefault="004604A0" w:rsidP="001A156C">
            <w:pPr>
              <w:pStyle w:val="Akapitzlist"/>
              <w:numPr>
                <w:ilvl w:val="0"/>
                <w:numId w:val="2"/>
              </w:numPr>
              <w:rPr>
                <w:rFonts w:ascii="Cambria" w:hAnsi="Cambria"/>
                <w:bCs/>
                <w:sz w:val="24"/>
                <w:szCs w:val="24"/>
              </w:rPr>
            </w:pPr>
            <w:r w:rsidRPr="006A547D">
              <w:rPr>
                <w:rFonts w:ascii="Cambria" w:hAnsi="Cambria"/>
                <w:bCs/>
                <w:sz w:val="24"/>
                <w:szCs w:val="24"/>
              </w:rPr>
              <w:t>Przygotowanie i obrona pracy dyplomowej napisanej w języku angielskim. Egzamin dyplomowy jest egzaminem ustnym i odbywa się w języku angielskim.</w:t>
            </w:r>
          </w:p>
          <w:p w14:paraId="07BB0216" w14:textId="77777777" w:rsidR="004604A0" w:rsidRPr="006A547D" w:rsidRDefault="004604A0" w:rsidP="001A156C">
            <w:pPr>
              <w:rPr>
                <w:rFonts w:ascii="Cambria" w:hAnsi="Cambria"/>
                <w:bCs/>
                <w:sz w:val="24"/>
                <w:szCs w:val="24"/>
              </w:rPr>
            </w:pPr>
            <w:r w:rsidRPr="006A547D">
              <w:rPr>
                <w:rFonts w:ascii="Cambria" w:hAnsi="Cambria"/>
                <w:bCs/>
                <w:sz w:val="24"/>
                <w:szCs w:val="24"/>
              </w:rPr>
              <w:t xml:space="preserve">             W trakcie egzaminu dyplomowego student otrzymuje co najmniej 2 pytania z tematyki                      </w:t>
            </w:r>
          </w:p>
          <w:p w14:paraId="2C4BABAF" w14:textId="77777777" w:rsidR="004604A0" w:rsidRPr="006A547D" w:rsidRDefault="004604A0" w:rsidP="001A156C">
            <w:pPr>
              <w:rPr>
                <w:rFonts w:ascii="Cambria" w:hAnsi="Cambria"/>
                <w:bCs/>
                <w:sz w:val="24"/>
                <w:szCs w:val="24"/>
              </w:rPr>
            </w:pPr>
            <w:r w:rsidRPr="006A547D">
              <w:rPr>
                <w:rFonts w:ascii="Cambria" w:hAnsi="Cambria"/>
                <w:bCs/>
                <w:sz w:val="24"/>
                <w:szCs w:val="24"/>
              </w:rPr>
              <w:t xml:space="preserve">             pracy dyplomowej oraz co najmniej 1 pytanie z zakresu studiów z dziedziny, z której  </w:t>
            </w:r>
          </w:p>
          <w:p w14:paraId="6E061A0F" w14:textId="77777777" w:rsidR="004604A0" w:rsidRPr="006A547D" w:rsidRDefault="004604A0" w:rsidP="001A156C">
            <w:pPr>
              <w:rPr>
                <w:rFonts w:ascii="Cambria" w:hAnsi="Cambria"/>
                <w:bCs/>
                <w:sz w:val="24"/>
                <w:szCs w:val="24"/>
              </w:rPr>
            </w:pPr>
            <w:r w:rsidRPr="006A547D">
              <w:rPr>
                <w:rFonts w:ascii="Cambria" w:hAnsi="Cambria"/>
                <w:bCs/>
                <w:sz w:val="24"/>
                <w:szCs w:val="24"/>
              </w:rPr>
              <w:t xml:space="preserve">              broniona jest praca dyplomowa. Dokonując zapisu na seminarium, student zapoznaje </w:t>
            </w:r>
          </w:p>
          <w:p w14:paraId="7B22A835" w14:textId="77777777" w:rsidR="004604A0" w:rsidRPr="006A547D" w:rsidRDefault="004604A0" w:rsidP="001A156C">
            <w:pPr>
              <w:rPr>
                <w:rFonts w:ascii="Cambria" w:hAnsi="Cambria"/>
                <w:bCs/>
                <w:sz w:val="24"/>
                <w:szCs w:val="24"/>
              </w:rPr>
            </w:pPr>
            <w:r w:rsidRPr="006A547D">
              <w:rPr>
                <w:rFonts w:ascii="Cambria" w:hAnsi="Cambria"/>
                <w:bCs/>
                <w:sz w:val="24"/>
                <w:szCs w:val="24"/>
              </w:rPr>
              <w:t xml:space="preserve">             się z tematyką zagadnień dotyczących danego seminarium dostępnych w dziekanacie.</w:t>
            </w:r>
          </w:p>
          <w:p w14:paraId="7B9BF5B5" w14:textId="77777777" w:rsidR="004604A0" w:rsidRPr="006A547D" w:rsidRDefault="004604A0" w:rsidP="001A156C">
            <w:pPr>
              <w:pStyle w:val="Akapitzlist"/>
              <w:numPr>
                <w:ilvl w:val="0"/>
                <w:numId w:val="2"/>
              </w:numPr>
              <w:rPr>
                <w:rFonts w:ascii="Cambria" w:hAnsi="Cambria"/>
                <w:bCs/>
                <w:sz w:val="24"/>
                <w:szCs w:val="24"/>
              </w:rPr>
            </w:pPr>
            <w:r w:rsidRPr="006A547D">
              <w:rPr>
                <w:rFonts w:ascii="Cambria" w:hAnsi="Cambria"/>
                <w:bCs/>
                <w:sz w:val="24"/>
                <w:szCs w:val="24"/>
              </w:rPr>
              <w:t>Zaliczenie egzaminu z  Praktycznej Nauki Języka Angielskiego – egzamin z języka angielskiego na poziomie C1 obejmujący sprawności pisania, czytania, mówienia i rozumienia ze słuchu.</w:t>
            </w:r>
          </w:p>
          <w:p w14:paraId="292E15B8" w14:textId="77777777" w:rsidR="004604A0" w:rsidRPr="006A547D" w:rsidRDefault="004604A0" w:rsidP="001A156C">
            <w:pPr>
              <w:pStyle w:val="Akapitzlist"/>
              <w:numPr>
                <w:ilvl w:val="0"/>
                <w:numId w:val="2"/>
              </w:numPr>
              <w:rPr>
                <w:rFonts w:ascii="Cambria" w:hAnsi="Cambria"/>
                <w:bCs/>
                <w:sz w:val="24"/>
                <w:szCs w:val="24"/>
              </w:rPr>
            </w:pPr>
            <w:r w:rsidRPr="006A547D">
              <w:rPr>
                <w:rFonts w:ascii="Cambria" w:hAnsi="Cambria"/>
                <w:bCs/>
                <w:sz w:val="24"/>
                <w:szCs w:val="24"/>
              </w:rPr>
              <w:lastRenderedPageBreak/>
              <w:t>Podstawą obliczenia ostatecznego wyniku studiów są: (1) średnia arytmetyczna wszystkich ocen z egzaminów i przedmiotów kończących się zaliczeniem, za wyjątkiem WF, z uwzględnieniem ocen niedostatecznych uzyskanych w ciągu całego okresu studiów; (2) ocena z pracy dyplomowej; (3) ocena z egzaminu dyplomowego.</w:t>
            </w:r>
          </w:p>
          <w:p w14:paraId="6803FC26" w14:textId="77777777" w:rsidR="004604A0" w:rsidRPr="006A547D" w:rsidRDefault="004604A0" w:rsidP="001A156C">
            <w:pPr>
              <w:pStyle w:val="Akapitzlist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</w:tbl>
    <w:p w14:paraId="11B11BE0" w14:textId="77777777" w:rsidR="004604A0" w:rsidRPr="006A547D" w:rsidRDefault="004604A0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  <w:lang w:eastAsia="pl-PL"/>
        </w:rPr>
      </w:pPr>
    </w:p>
    <w:p w14:paraId="7574EDE8" w14:textId="322EF08A" w:rsidR="005E3FEA" w:rsidRPr="006A547D" w:rsidRDefault="005E3FEA" w:rsidP="000B2C7A">
      <w:pPr>
        <w:autoSpaceDE w:val="0"/>
        <w:autoSpaceDN w:val="0"/>
        <w:adjustRightInd w:val="0"/>
        <w:spacing w:after="0" w:line="240" w:lineRule="auto"/>
        <w:rPr>
          <w:rFonts w:ascii="Cambria" w:hAnsi="Cambria"/>
          <w:b/>
          <w:sz w:val="24"/>
          <w:szCs w:val="24"/>
          <w:lang w:eastAsia="pl-PL"/>
        </w:rPr>
      </w:pPr>
    </w:p>
    <w:p w14:paraId="4FDF218F" w14:textId="13DF3806" w:rsidR="00A35869" w:rsidRPr="006A547D" w:rsidRDefault="00A35869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  <w:lang w:eastAsia="pl-PL"/>
        </w:rPr>
      </w:pPr>
      <w:r w:rsidRPr="006A547D">
        <w:rPr>
          <w:rFonts w:ascii="Cambria" w:hAnsi="Cambria"/>
          <w:b/>
          <w:sz w:val="24"/>
          <w:szCs w:val="24"/>
          <w:lang w:eastAsia="pl-PL"/>
        </w:rPr>
        <w:t>Charakterystyki</w:t>
      </w:r>
    </w:p>
    <w:p w14:paraId="3E173DF8" w14:textId="77777777" w:rsidR="00A35869" w:rsidRPr="006A547D" w:rsidRDefault="00A35869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  <w:lang w:eastAsia="pl-PL"/>
        </w:rPr>
      </w:pPr>
      <w:r w:rsidRPr="006A547D">
        <w:rPr>
          <w:rFonts w:ascii="Cambria" w:hAnsi="Cambria"/>
          <w:b/>
          <w:sz w:val="24"/>
          <w:szCs w:val="24"/>
          <w:lang w:eastAsia="pl-PL"/>
        </w:rPr>
        <w:t xml:space="preserve">drugiego stopnia efektów uczenia się dla kwalifikacji na poziomie 6 Polskiej Ramy Kwalifikacji typowe dla kwalifikacji uzyskiwanych w ramach systemu szkolnictwa wyższego i nauki po uzyskaniu kwalifikacji pełnej na poziomie 4 PRK dla kierunku </w:t>
      </w:r>
    </w:p>
    <w:p w14:paraId="1CB136D3" w14:textId="77777777" w:rsidR="00A35869" w:rsidRPr="006A547D" w:rsidRDefault="001A544D" w:rsidP="00A35869">
      <w:pPr>
        <w:autoSpaceDE w:val="0"/>
        <w:autoSpaceDN w:val="0"/>
        <w:adjustRightInd w:val="0"/>
        <w:spacing w:line="240" w:lineRule="auto"/>
        <w:jc w:val="center"/>
        <w:rPr>
          <w:rFonts w:ascii="Cambria" w:hAnsi="Cambria"/>
          <w:color w:val="000000"/>
          <w:sz w:val="24"/>
          <w:szCs w:val="24"/>
          <w:lang w:eastAsia="pl-PL"/>
        </w:rPr>
      </w:pPr>
      <w:r w:rsidRPr="006A547D">
        <w:rPr>
          <w:rFonts w:ascii="Cambria" w:hAnsi="Cambria"/>
          <w:b/>
          <w:sz w:val="24"/>
          <w:szCs w:val="24"/>
          <w:lang w:eastAsia="pl-PL"/>
        </w:rPr>
        <w:t>filologia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5356"/>
        <w:gridCol w:w="1701"/>
        <w:gridCol w:w="1304"/>
      </w:tblGrid>
      <w:tr w:rsidR="00A35869" w:rsidRPr="006A547D" w14:paraId="3080AFFA" w14:textId="77777777" w:rsidTr="001A544D">
        <w:tc>
          <w:tcPr>
            <w:tcW w:w="1415" w:type="dxa"/>
          </w:tcPr>
          <w:p w14:paraId="55910D6D" w14:textId="77777777" w:rsidR="00A35869" w:rsidRPr="006A547D" w:rsidRDefault="00A35869" w:rsidP="000A0B0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38BCE118" w14:textId="77777777" w:rsidR="00A35869" w:rsidRPr="006A547D" w:rsidRDefault="00A35869" w:rsidP="000A0B0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 xml:space="preserve">Symbol </w:t>
            </w:r>
          </w:p>
        </w:tc>
        <w:tc>
          <w:tcPr>
            <w:tcW w:w="5356" w:type="dxa"/>
          </w:tcPr>
          <w:p w14:paraId="41142F09" w14:textId="77777777" w:rsidR="00A35869" w:rsidRPr="006A547D" w:rsidRDefault="00A35869" w:rsidP="000A0B0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3E5D3387" w14:textId="77777777" w:rsidR="00A35869" w:rsidRPr="006A547D" w:rsidRDefault="00A35869" w:rsidP="000A0B0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Opis zakładanych efektów uczenia się</w:t>
            </w:r>
          </w:p>
        </w:tc>
        <w:tc>
          <w:tcPr>
            <w:tcW w:w="3005" w:type="dxa"/>
            <w:gridSpan w:val="2"/>
          </w:tcPr>
          <w:p w14:paraId="188E91EB" w14:textId="77777777" w:rsidR="00A35869" w:rsidRPr="006A547D" w:rsidRDefault="00A35869" w:rsidP="000A0B0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Odniesienie do charakterystyk drugiego stopnia efektów uczenia się dla kwalifikacji na poziomie 6 PRK</w:t>
            </w:r>
          </w:p>
        </w:tc>
      </w:tr>
      <w:tr w:rsidR="00A35869" w:rsidRPr="006A547D" w14:paraId="175F2C0D" w14:textId="77777777" w:rsidTr="00964590">
        <w:trPr>
          <w:trHeight w:val="567"/>
        </w:trPr>
        <w:tc>
          <w:tcPr>
            <w:tcW w:w="9776" w:type="dxa"/>
            <w:gridSpan w:val="4"/>
            <w:vAlign w:val="center"/>
          </w:tcPr>
          <w:p w14:paraId="53EBC7DC" w14:textId="77777777" w:rsidR="00A35869" w:rsidRPr="006A547D" w:rsidRDefault="00A35869" w:rsidP="000A0B0F">
            <w:pPr>
              <w:spacing w:beforeLines="30" w:before="72" w:afterLines="30" w:after="72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A547D">
              <w:rPr>
                <w:rFonts w:ascii="Cambria" w:hAnsi="Cambria"/>
                <w:b/>
                <w:sz w:val="24"/>
                <w:szCs w:val="24"/>
              </w:rPr>
              <w:t>Efekty uczenia się: Wiedza (zna i rozumie)</w:t>
            </w:r>
          </w:p>
        </w:tc>
      </w:tr>
      <w:tr w:rsidR="00D80675" w:rsidRPr="006A547D" w14:paraId="0398DE2D" w14:textId="77777777" w:rsidTr="001A544D">
        <w:trPr>
          <w:trHeight w:val="210"/>
        </w:trPr>
        <w:tc>
          <w:tcPr>
            <w:tcW w:w="1415" w:type="dxa"/>
          </w:tcPr>
          <w:p w14:paraId="39299C21" w14:textId="77777777" w:rsidR="00D80675" w:rsidRPr="006A547D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EUK6_W1</w:t>
            </w:r>
          </w:p>
        </w:tc>
        <w:tc>
          <w:tcPr>
            <w:tcW w:w="7057" w:type="dxa"/>
            <w:gridSpan w:val="2"/>
          </w:tcPr>
          <w:p w14:paraId="0C577AAE" w14:textId="77777777" w:rsidR="00D80675" w:rsidRPr="006A547D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Ma uporządkowaną wiedzę podstawową z zakresu historii, literatury  i kultury brytyjskiej i amerykańskiej</w:t>
            </w:r>
          </w:p>
        </w:tc>
        <w:tc>
          <w:tcPr>
            <w:tcW w:w="1304" w:type="dxa"/>
          </w:tcPr>
          <w:p w14:paraId="130A0CC7" w14:textId="77777777" w:rsidR="00D80675" w:rsidRPr="006A547D" w:rsidRDefault="00D80675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P6S_WG</w:t>
            </w:r>
          </w:p>
        </w:tc>
      </w:tr>
      <w:tr w:rsidR="00D80675" w:rsidRPr="006A547D" w14:paraId="67F281D1" w14:textId="77777777" w:rsidTr="001A544D">
        <w:trPr>
          <w:trHeight w:val="195"/>
        </w:trPr>
        <w:tc>
          <w:tcPr>
            <w:tcW w:w="1415" w:type="dxa"/>
          </w:tcPr>
          <w:p w14:paraId="1A901A73" w14:textId="77777777" w:rsidR="00D80675" w:rsidRPr="006A547D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EUK6_W2</w:t>
            </w:r>
          </w:p>
        </w:tc>
        <w:tc>
          <w:tcPr>
            <w:tcW w:w="7057" w:type="dxa"/>
            <w:gridSpan w:val="2"/>
          </w:tcPr>
          <w:p w14:paraId="255366CD" w14:textId="77777777" w:rsidR="00D80675" w:rsidRPr="006A547D" w:rsidRDefault="00D80675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ma uporządkowaną wiedzę podstawową z lingwistyki zorientowaną na zastosowanie praktyczne w wybranej sferze właściwej dla wybranej sfery działalności zawodowej</w:t>
            </w:r>
          </w:p>
        </w:tc>
        <w:tc>
          <w:tcPr>
            <w:tcW w:w="1304" w:type="dxa"/>
          </w:tcPr>
          <w:p w14:paraId="0B9B82B8" w14:textId="77777777" w:rsidR="00D80675" w:rsidRPr="006A547D" w:rsidRDefault="00D80675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P6S_WG</w:t>
            </w:r>
          </w:p>
        </w:tc>
      </w:tr>
      <w:tr w:rsidR="00D80675" w:rsidRPr="006A547D" w14:paraId="76C0E305" w14:textId="77777777" w:rsidTr="001A544D">
        <w:trPr>
          <w:trHeight w:val="520"/>
        </w:trPr>
        <w:tc>
          <w:tcPr>
            <w:tcW w:w="1415" w:type="dxa"/>
          </w:tcPr>
          <w:p w14:paraId="5D6B18DF" w14:textId="77777777" w:rsidR="00D80675" w:rsidRPr="006A547D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EUK6_W3</w:t>
            </w:r>
          </w:p>
        </w:tc>
        <w:tc>
          <w:tcPr>
            <w:tcW w:w="7057" w:type="dxa"/>
            <w:gridSpan w:val="2"/>
          </w:tcPr>
          <w:p w14:paraId="70A61D11" w14:textId="77777777" w:rsidR="00D80675" w:rsidRPr="006A547D" w:rsidRDefault="00D80675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ma uporządkowaną wiedzę na temat fonologicznej, morfologicznej i gramatycznej struktury języka angielskiego; zna podstawową terminologię z ich zakresu.</w:t>
            </w:r>
          </w:p>
        </w:tc>
        <w:tc>
          <w:tcPr>
            <w:tcW w:w="1304" w:type="dxa"/>
          </w:tcPr>
          <w:p w14:paraId="2FB61142" w14:textId="77777777" w:rsidR="00D80675" w:rsidRPr="006A547D" w:rsidRDefault="00D80675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P6S_WG</w:t>
            </w:r>
          </w:p>
        </w:tc>
      </w:tr>
      <w:tr w:rsidR="00D80675" w:rsidRPr="006A547D" w14:paraId="38236FE2" w14:textId="77777777" w:rsidTr="001A544D">
        <w:trPr>
          <w:trHeight w:val="150"/>
        </w:trPr>
        <w:tc>
          <w:tcPr>
            <w:tcW w:w="1415" w:type="dxa"/>
          </w:tcPr>
          <w:p w14:paraId="60D2330C" w14:textId="77777777" w:rsidR="00D80675" w:rsidRPr="006A547D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EUK6_W4</w:t>
            </w:r>
          </w:p>
        </w:tc>
        <w:tc>
          <w:tcPr>
            <w:tcW w:w="7057" w:type="dxa"/>
            <w:gridSpan w:val="2"/>
          </w:tcPr>
          <w:p w14:paraId="7AFD337D" w14:textId="77777777" w:rsidR="00D80675" w:rsidRPr="006A547D" w:rsidRDefault="00D80675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ma podstawową wiedzę o celach, budowie i o prawnych i ekonomicznych uwarunkowaniach funkcjonowania instytucji związanych z wybraną sferą działalności zawodowej</w:t>
            </w:r>
          </w:p>
        </w:tc>
        <w:tc>
          <w:tcPr>
            <w:tcW w:w="1304" w:type="dxa"/>
          </w:tcPr>
          <w:p w14:paraId="5EAD4456" w14:textId="77777777" w:rsidR="00D80675" w:rsidRPr="006A547D" w:rsidRDefault="00D80675" w:rsidP="0032501A">
            <w:pPr>
              <w:rPr>
                <w:rFonts w:ascii="Cambria" w:hAnsi="Cambria"/>
                <w:bCs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P6S_WK</w:t>
            </w:r>
          </w:p>
        </w:tc>
      </w:tr>
      <w:tr w:rsidR="00D80675" w:rsidRPr="006A547D" w14:paraId="72D59DF0" w14:textId="77777777" w:rsidTr="001A544D">
        <w:trPr>
          <w:trHeight w:val="210"/>
        </w:trPr>
        <w:tc>
          <w:tcPr>
            <w:tcW w:w="1415" w:type="dxa"/>
          </w:tcPr>
          <w:p w14:paraId="4288065F" w14:textId="77777777" w:rsidR="00D80675" w:rsidRPr="006A547D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EUK6_W5</w:t>
            </w:r>
          </w:p>
        </w:tc>
        <w:tc>
          <w:tcPr>
            <w:tcW w:w="7057" w:type="dxa"/>
            <w:gridSpan w:val="2"/>
            <w:vAlign w:val="bottom"/>
          </w:tcPr>
          <w:p w14:paraId="7769391C" w14:textId="77777777" w:rsidR="00D80675" w:rsidRPr="006A547D" w:rsidRDefault="00D80675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Zna zasady ochrony własności przemysłowej i prawa autorskiego oraz formy rozwoju indywidualnej przedsiębiorczości</w:t>
            </w:r>
          </w:p>
        </w:tc>
        <w:tc>
          <w:tcPr>
            <w:tcW w:w="1304" w:type="dxa"/>
          </w:tcPr>
          <w:p w14:paraId="1AC0D5C5" w14:textId="77777777" w:rsidR="00D80675" w:rsidRPr="006A547D" w:rsidRDefault="00D80675" w:rsidP="0032501A">
            <w:pPr>
              <w:rPr>
                <w:rFonts w:ascii="Cambria" w:hAnsi="Cambria"/>
                <w:bCs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P6S_WK</w:t>
            </w:r>
          </w:p>
        </w:tc>
      </w:tr>
      <w:tr w:rsidR="00D80675" w:rsidRPr="006A547D" w14:paraId="3DC720FA" w14:textId="77777777" w:rsidTr="00964590">
        <w:trPr>
          <w:trHeight w:val="567"/>
        </w:trPr>
        <w:tc>
          <w:tcPr>
            <w:tcW w:w="9776" w:type="dxa"/>
            <w:gridSpan w:val="4"/>
            <w:vAlign w:val="center"/>
          </w:tcPr>
          <w:p w14:paraId="0818E2F2" w14:textId="77777777" w:rsidR="00D80675" w:rsidRPr="006A547D" w:rsidRDefault="00D80675" w:rsidP="000A0B0F">
            <w:pPr>
              <w:spacing w:beforeLines="30" w:before="72" w:afterLines="30" w:after="72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A547D">
              <w:rPr>
                <w:rFonts w:ascii="Cambria" w:hAnsi="Cambria"/>
                <w:b/>
                <w:sz w:val="24"/>
                <w:szCs w:val="24"/>
              </w:rPr>
              <w:t>Efekty uczenia się: Umiejętności (potrafi)</w:t>
            </w:r>
          </w:p>
        </w:tc>
      </w:tr>
      <w:tr w:rsidR="00D80675" w:rsidRPr="006A547D" w14:paraId="4907BA17" w14:textId="77777777" w:rsidTr="001A544D">
        <w:trPr>
          <w:trHeight w:val="195"/>
        </w:trPr>
        <w:tc>
          <w:tcPr>
            <w:tcW w:w="1415" w:type="dxa"/>
          </w:tcPr>
          <w:p w14:paraId="1B48E01A" w14:textId="77777777" w:rsidR="00D80675" w:rsidRPr="006A547D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EUK6_U1</w:t>
            </w:r>
          </w:p>
        </w:tc>
        <w:tc>
          <w:tcPr>
            <w:tcW w:w="7057" w:type="dxa"/>
            <w:gridSpan w:val="2"/>
          </w:tcPr>
          <w:p w14:paraId="55CA11A5" w14:textId="77777777" w:rsidR="00D80675" w:rsidRPr="006A547D" w:rsidRDefault="00D80675" w:rsidP="0032501A">
            <w:pPr>
              <w:spacing w:line="100" w:lineRule="atLeast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potrafi rozpoznać najważniejsze typu tekstów użytkowych, naukowych, i publicystycznych oraz ich funkcje komunikacyjne i umie scharakteryzować je pod względem tematycznym i formalnym i dokonać ich analizy i syntezy z wykorzystaniem właściwych metod i narzędzi</w:t>
            </w:r>
          </w:p>
        </w:tc>
        <w:tc>
          <w:tcPr>
            <w:tcW w:w="1304" w:type="dxa"/>
          </w:tcPr>
          <w:p w14:paraId="4413DCBB" w14:textId="77777777" w:rsidR="00D80675" w:rsidRPr="006A547D" w:rsidRDefault="00D80675" w:rsidP="0032501A">
            <w:pPr>
              <w:spacing w:before="6" w:after="6" w:line="36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P6S_UW</w:t>
            </w:r>
          </w:p>
        </w:tc>
      </w:tr>
      <w:tr w:rsidR="00D80675" w:rsidRPr="006A547D" w14:paraId="3227CA44" w14:textId="77777777" w:rsidTr="001A544D">
        <w:trPr>
          <w:trHeight w:val="210"/>
        </w:trPr>
        <w:tc>
          <w:tcPr>
            <w:tcW w:w="1415" w:type="dxa"/>
          </w:tcPr>
          <w:p w14:paraId="487ADB1F" w14:textId="77777777" w:rsidR="00D80675" w:rsidRPr="006A547D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EUK6_U2</w:t>
            </w:r>
          </w:p>
        </w:tc>
        <w:tc>
          <w:tcPr>
            <w:tcW w:w="7057" w:type="dxa"/>
            <w:gridSpan w:val="2"/>
          </w:tcPr>
          <w:p w14:paraId="2C351B24" w14:textId="77777777" w:rsidR="00D80675" w:rsidRPr="006A547D" w:rsidRDefault="00D80675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 xml:space="preserve">potrafi  planować i organizować pracę indywidualną oraz w zespole </w:t>
            </w:r>
          </w:p>
        </w:tc>
        <w:tc>
          <w:tcPr>
            <w:tcW w:w="1304" w:type="dxa"/>
          </w:tcPr>
          <w:p w14:paraId="0C5EF69E" w14:textId="77777777" w:rsidR="00D80675" w:rsidRPr="006A547D" w:rsidRDefault="00D80675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P6S_UO</w:t>
            </w:r>
          </w:p>
        </w:tc>
      </w:tr>
      <w:tr w:rsidR="00D80675" w:rsidRPr="006A547D" w14:paraId="4C1323A9" w14:textId="77777777" w:rsidTr="001A544D">
        <w:trPr>
          <w:trHeight w:val="195"/>
        </w:trPr>
        <w:tc>
          <w:tcPr>
            <w:tcW w:w="1415" w:type="dxa"/>
          </w:tcPr>
          <w:p w14:paraId="3B875564" w14:textId="77777777" w:rsidR="00D80675" w:rsidRPr="006A547D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lastRenderedPageBreak/>
              <w:t>EUK6_U3</w:t>
            </w:r>
          </w:p>
        </w:tc>
        <w:tc>
          <w:tcPr>
            <w:tcW w:w="7057" w:type="dxa"/>
            <w:gridSpan w:val="2"/>
          </w:tcPr>
          <w:p w14:paraId="51E3AA21" w14:textId="77777777" w:rsidR="00D80675" w:rsidRPr="006A547D" w:rsidRDefault="00D80675" w:rsidP="0032501A">
            <w:pPr>
              <w:spacing w:line="100" w:lineRule="atLeast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umie samodzielnie zdobywać wiedzę i wykorzystywać ją dla rozwoju profesjonalnego przy użyciu różnych środków i sposobów i realizować systematyczne uczenie się</w:t>
            </w:r>
          </w:p>
        </w:tc>
        <w:tc>
          <w:tcPr>
            <w:tcW w:w="1304" w:type="dxa"/>
          </w:tcPr>
          <w:p w14:paraId="260294CC" w14:textId="77777777" w:rsidR="00D80675" w:rsidRPr="006A547D" w:rsidRDefault="00D80675" w:rsidP="0032501A">
            <w:pPr>
              <w:spacing w:before="6" w:after="6" w:line="36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PS6_UU</w:t>
            </w:r>
          </w:p>
        </w:tc>
      </w:tr>
      <w:tr w:rsidR="00D80675" w:rsidRPr="006A547D" w14:paraId="751F4091" w14:textId="77777777" w:rsidTr="001A544D">
        <w:trPr>
          <w:trHeight w:val="195"/>
        </w:trPr>
        <w:tc>
          <w:tcPr>
            <w:tcW w:w="1415" w:type="dxa"/>
          </w:tcPr>
          <w:p w14:paraId="154BE429" w14:textId="77777777" w:rsidR="00D80675" w:rsidRPr="006A547D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EUK6_U4</w:t>
            </w:r>
          </w:p>
        </w:tc>
        <w:tc>
          <w:tcPr>
            <w:tcW w:w="7057" w:type="dxa"/>
            <w:gridSpan w:val="2"/>
          </w:tcPr>
          <w:p w14:paraId="1B7CC39A" w14:textId="77777777" w:rsidR="00D80675" w:rsidRPr="006A547D" w:rsidRDefault="00D80675" w:rsidP="0032501A">
            <w:pPr>
              <w:spacing w:line="100" w:lineRule="atLeast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potrafi precyzyjnie i poprawnie logicznie i językowo wyrażać swoje myśli i poglądy w języku angielskim oraz  umiejętnie argumentować z wykorzystaniem  rożnych źródeł, w tym ICT ,</w:t>
            </w:r>
          </w:p>
        </w:tc>
        <w:tc>
          <w:tcPr>
            <w:tcW w:w="1304" w:type="dxa"/>
          </w:tcPr>
          <w:p w14:paraId="1C68A218" w14:textId="77777777" w:rsidR="00D80675" w:rsidRPr="006A547D" w:rsidRDefault="00D80675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P6S_UK</w:t>
            </w:r>
          </w:p>
        </w:tc>
      </w:tr>
      <w:tr w:rsidR="00D80675" w:rsidRPr="006A547D" w14:paraId="5015912F" w14:textId="77777777" w:rsidTr="001A544D">
        <w:trPr>
          <w:trHeight w:val="195"/>
        </w:trPr>
        <w:tc>
          <w:tcPr>
            <w:tcW w:w="1415" w:type="dxa"/>
          </w:tcPr>
          <w:p w14:paraId="4AFCF050" w14:textId="77777777" w:rsidR="00D80675" w:rsidRPr="006A547D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EUK6_U5</w:t>
            </w:r>
          </w:p>
        </w:tc>
        <w:tc>
          <w:tcPr>
            <w:tcW w:w="7057" w:type="dxa"/>
            <w:gridSpan w:val="2"/>
          </w:tcPr>
          <w:p w14:paraId="649C0DCB" w14:textId="77777777" w:rsidR="00D80675" w:rsidRPr="006A547D" w:rsidRDefault="00D80675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Ma umiejętności językowe w zakresie drugiego języka nowożytnego na poziomie B2 według ESOKJ</w:t>
            </w:r>
          </w:p>
        </w:tc>
        <w:tc>
          <w:tcPr>
            <w:tcW w:w="1304" w:type="dxa"/>
          </w:tcPr>
          <w:p w14:paraId="51CA11B1" w14:textId="77777777" w:rsidR="00D80675" w:rsidRPr="006A547D" w:rsidRDefault="00D80675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P6S_UK</w:t>
            </w:r>
          </w:p>
        </w:tc>
      </w:tr>
      <w:tr w:rsidR="00D80675" w:rsidRPr="006A547D" w14:paraId="2A237304" w14:textId="77777777" w:rsidTr="001A544D">
        <w:trPr>
          <w:trHeight w:val="210"/>
        </w:trPr>
        <w:tc>
          <w:tcPr>
            <w:tcW w:w="1415" w:type="dxa"/>
          </w:tcPr>
          <w:p w14:paraId="666FA8C4" w14:textId="77777777" w:rsidR="00D80675" w:rsidRPr="006A547D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EUK6_U6</w:t>
            </w:r>
          </w:p>
        </w:tc>
        <w:tc>
          <w:tcPr>
            <w:tcW w:w="7057" w:type="dxa"/>
            <w:gridSpan w:val="2"/>
          </w:tcPr>
          <w:p w14:paraId="64AA483C" w14:textId="77777777" w:rsidR="00D80675" w:rsidRPr="006A547D" w:rsidRDefault="00D80675" w:rsidP="00F63C63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Ma umiejętności językowe na poziomie C1 w zakresie języka angielskiego</w:t>
            </w:r>
          </w:p>
        </w:tc>
        <w:tc>
          <w:tcPr>
            <w:tcW w:w="1304" w:type="dxa"/>
          </w:tcPr>
          <w:p w14:paraId="73A20840" w14:textId="77777777" w:rsidR="00D80675" w:rsidRPr="006A547D" w:rsidRDefault="00D80675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P6S_UK</w:t>
            </w:r>
          </w:p>
        </w:tc>
      </w:tr>
      <w:tr w:rsidR="00D80675" w:rsidRPr="006A547D" w14:paraId="7AB278F8" w14:textId="77777777" w:rsidTr="00964590">
        <w:trPr>
          <w:trHeight w:val="567"/>
        </w:trPr>
        <w:tc>
          <w:tcPr>
            <w:tcW w:w="9776" w:type="dxa"/>
            <w:gridSpan w:val="4"/>
            <w:vAlign w:val="center"/>
          </w:tcPr>
          <w:p w14:paraId="2D002C5B" w14:textId="77777777" w:rsidR="00D80675" w:rsidRPr="006A547D" w:rsidRDefault="00D80675" w:rsidP="000A0B0F">
            <w:pPr>
              <w:spacing w:beforeLines="30" w:before="72" w:afterLines="30" w:after="72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A547D">
              <w:rPr>
                <w:rFonts w:ascii="Cambria" w:hAnsi="Cambria"/>
                <w:b/>
                <w:sz w:val="24"/>
                <w:szCs w:val="24"/>
              </w:rPr>
              <w:t>Efekty uczenia się: Kompetencje społeczne (jest gotów do)</w:t>
            </w:r>
          </w:p>
        </w:tc>
      </w:tr>
      <w:tr w:rsidR="00D80675" w:rsidRPr="006A547D" w14:paraId="2F54CDBB" w14:textId="77777777" w:rsidTr="001A544D">
        <w:trPr>
          <w:trHeight w:val="210"/>
        </w:trPr>
        <w:tc>
          <w:tcPr>
            <w:tcW w:w="1415" w:type="dxa"/>
          </w:tcPr>
          <w:p w14:paraId="2BD7C119" w14:textId="77777777" w:rsidR="00D80675" w:rsidRPr="006A547D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EUK6_KS1</w:t>
            </w:r>
          </w:p>
        </w:tc>
        <w:tc>
          <w:tcPr>
            <w:tcW w:w="7057" w:type="dxa"/>
            <w:gridSpan w:val="2"/>
          </w:tcPr>
          <w:p w14:paraId="0F17B16E" w14:textId="77777777" w:rsidR="00D80675" w:rsidRPr="006A547D" w:rsidRDefault="00D80675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Krytycznie ocenia posiadaną wiedzę i jest gotów do korzystania z wiedzy ekspertów</w:t>
            </w:r>
          </w:p>
        </w:tc>
        <w:tc>
          <w:tcPr>
            <w:tcW w:w="1304" w:type="dxa"/>
          </w:tcPr>
          <w:p w14:paraId="1AFE782B" w14:textId="77777777" w:rsidR="00D80675" w:rsidRPr="006A547D" w:rsidRDefault="00D80675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P6S_KK</w:t>
            </w:r>
          </w:p>
        </w:tc>
      </w:tr>
      <w:tr w:rsidR="00D80675" w:rsidRPr="006A547D" w14:paraId="23B28307" w14:textId="77777777" w:rsidTr="001A544D">
        <w:trPr>
          <w:trHeight w:val="195"/>
        </w:trPr>
        <w:tc>
          <w:tcPr>
            <w:tcW w:w="1415" w:type="dxa"/>
          </w:tcPr>
          <w:p w14:paraId="63655D0B" w14:textId="77777777" w:rsidR="00D80675" w:rsidRPr="006A547D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EUK6_KS2</w:t>
            </w:r>
          </w:p>
        </w:tc>
        <w:tc>
          <w:tcPr>
            <w:tcW w:w="7057" w:type="dxa"/>
            <w:gridSpan w:val="2"/>
          </w:tcPr>
          <w:p w14:paraId="42AF4E3B" w14:textId="77777777" w:rsidR="00D80675" w:rsidRPr="006A547D" w:rsidRDefault="00D80675" w:rsidP="0032501A">
            <w:pPr>
              <w:spacing w:line="100" w:lineRule="atLeast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Jest gotów do współdziałania w grupie,  z zachowaniem norm etycznych i roli jaką spełnia w danej sytuacji społecznej</w:t>
            </w:r>
          </w:p>
        </w:tc>
        <w:tc>
          <w:tcPr>
            <w:tcW w:w="1304" w:type="dxa"/>
          </w:tcPr>
          <w:p w14:paraId="5A59021A" w14:textId="77777777" w:rsidR="00D80675" w:rsidRPr="006A547D" w:rsidRDefault="00D80675" w:rsidP="0032501A">
            <w:pPr>
              <w:pStyle w:val="Zawartotabeli"/>
              <w:rPr>
                <w:rFonts w:ascii="Cambria" w:hAnsi="Cambria" w:cs="Times New Roman"/>
              </w:rPr>
            </w:pPr>
            <w:r w:rsidRPr="006A547D">
              <w:rPr>
                <w:rFonts w:ascii="Cambria" w:hAnsi="Cambria" w:cs="Times New Roman"/>
              </w:rPr>
              <w:t>P6S_KR</w:t>
            </w:r>
          </w:p>
        </w:tc>
      </w:tr>
      <w:tr w:rsidR="00D80675" w:rsidRPr="006A547D" w14:paraId="17231045" w14:textId="77777777" w:rsidTr="001A544D">
        <w:trPr>
          <w:trHeight w:val="225"/>
        </w:trPr>
        <w:tc>
          <w:tcPr>
            <w:tcW w:w="1415" w:type="dxa"/>
          </w:tcPr>
          <w:p w14:paraId="12596662" w14:textId="77777777" w:rsidR="00D80675" w:rsidRPr="006A547D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EUK6_KS3</w:t>
            </w:r>
          </w:p>
        </w:tc>
        <w:tc>
          <w:tcPr>
            <w:tcW w:w="7057" w:type="dxa"/>
            <w:gridSpan w:val="2"/>
            <w:vAlign w:val="bottom"/>
          </w:tcPr>
          <w:p w14:paraId="0AB971FB" w14:textId="77777777" w:rsidR="00D80675" w:rsidRPr="006A547D" w:rsidRDefault="00D80675" w:rsidP="003250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 xml:space="preserve">Jest świadom społecznych konsekwencji naruszania własności intelektualnej i wpływu skutków naruszenia cudzej własności intelektualnej na jego wizerunek jako pracownika lub pracodawcy; </w:t>
            </w:r>
            <w:r w:rsidRPr="006A547D">
              <w:rPr>
                <w:rStyle w:val="Pogrubienie"/>
                <w:rFonts w:ascii="Cambria" w:eastAsia="OpenSymbol" w:hAnsi="Cambria"/>
                <w:b w:val="0"/>
                <w:sz w:val="24"/>
                <w:szCs w:val="24"/>
              </w:rPr>
              <w:t>postrzega plagiat jako działalność równie szkodliwą, co pozostałe przypadki naruszeń prawa</w:t>
            </w:r>
          </w:p>
        </w:tc>
        <w:tc>
          <w:tcPr>
            <w:tcW w:w="1304" w:type="dxa"/>
          </w:tcPr>
          <w:p w14:paraId="07565C64" w14:textId="77777777" w:rsidR="00D80675" w:rsidRPr="006A547D" w:rsidRDefault="00D80675" w:rsidP="0032501A">
            <w:pPr>
              <w:pStyle w:val="Zawartotabeli"/>
              <w:rPr>
                <w:rFonts w:ascii="Cambria" w:hAnsi="Cambria" w:cs="Times New Roman"/>
              </w:rPr>
            </w:pPr>
            <w:r w:rsidRPr="006A547D">
              <w:rPr>
                <w:rFonts w:ascii="Cambria" w:hAnsi="Cambria" w:cs="Times New Roman"/>
              </w:rPr>
              <w:t>P6S_KR</w:t>
            </w:r>
          </w:p>
        </w:tc>
      </w:tr>
      <w:tr w:rsidR="00D80675" w:rsidRPr="006A547D" w14:paraId="582C550D" w14:textId="77777777" w:rsidTr="001A544D">
        <w:trPr>
          <w:trHeight w:val="150"/>
        </w:trPr>
        <w:tc>
          <w:tcPr>
            <w:tcW w:w="1415" w:type="dxa"/>
          </w:tcPr>
          <w:p w14:paraId="3733D36D" w14:textId="77777777" w:rsidR="00D80675" w:rsidRPr="006A547D" w:rsidRDefault="00D80675" w:rsidP="000A0B0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EUK6_KS4</w:t>
            </w:r>
          </w:p>
        </w:tc>
        <w:tc>
          <w:tcPr>
            <w:tcW w:w="7057" w:type="dxa"/>
            <w:gridSpan w:val="2"/>
            <w:vAlign w:val="bottom"/>
          </w:tcPr>
          <w:p w14:paraId="5A42C474" w14:textId="77777777" w:rsidR="00D80675" w:rsidRPr="006A547D" w:rsidRDefault="00D80675" w:rsidP="003250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Jest gotów do rozwiązywania problemów praktycznych i zawodowych w miejscu pracy na bazie zdobytej wiedzy z uwzględnieniem dbałości o tradycję zawodową</w:t>
            </w:r>
          </w:p>
        </w:tc>
        <w:tc>
          <w:tcPr>
            <w:tcW w:w="1304" w:type="dxa"/>
          </w:tcPr>
          <w:p w14:paraId="4E777766" w14:textId="77777777" w:rsidR="00D80675" w:rsidRPr="006A547D" w:rsidRDefault="00D80675" w:rsidP="0032501A">
            <w:pPr>
              <w:spacing w:before="6" w:after="6"/>
              <w:rPr>
                <w:rFonts w:ascii="Cambria" w:hAnsi="Cambria"/>
                <w:bCs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P6S_KR</w:t>
            </w:r>
          </w:p>
        </w:tc>
      </w:tr>
      <w:tr w:rsidR="0011441D" w:rsidRPr="006A547D" w14:paraId="356DE9D5" w14:textId="77777777" w:rsidTr="001A544D">
        <w:trPr>
          <w:trHeight w:val="150"/>
        </w:trPr>
        <w:tc>
          <w:tcPr>
            <w:tcW w:w="1415" w:type="dxa"/>
          </w:tcPr>
          <w:p w14:paraId="566FD7E7" w14:textId="77777777" w:rsidR="0011441D" w:rsidRPr="006A547D" w:rsidRDefault="0011441D" w:rsidP="000A0B0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057" w:type="dxa"/>
            <w:gridSpan w:val="2"/>
            <w:vAlign w:val="bottom"/>
          </w:tcPr>
          <w:p w14:paraId="1BBAADBC" w14:textId="77777777" w:rsidR="0011441D" w:rsidRPr="006A547D" w:rsidRDefault="0011441D" w:rsidP="0032501A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3A7BF97" w14:textId="77777777" w:rsidR="0011441D" w:rsidRPr="006A547D" w:rsidRDefault="0011441D" w:rsidP="0032501A">
            <w:pPr>
              <w:spacing w:before="6" w:after="6"/>
              <w:rPr>
                <w:rFonts w:ascii="Cambria" w:hAnsi="Cambria"/>
                <w:sz w:val="24"/>
                <w:szCs w:val="24"/>
              </w:rPr>
            </w:pPr>
          </w:p>
        </w:tc>
      </w:tr>
    </w:tbl>
    <w:tbl>
      <w:tblPr>
        <w:tblStyle w:val="Tabela-Siatka"/>
        <w:tblW w:w="9747" w:type="dxa"/>
        <w:tblLook w:val="05A0" w:firstRow="1" w:lastRow="0" w:firstColumn="1" w:lastColumn="1" w:noHBand="0" w:noVBand="1"/>
      </w:tblPr>
      <w:tblGrid>
        <w:gridCol w:w="1564"/>
        <w:gridCol w:w="1335"/>
        <w:gridCol w:w="6848"/>
      </w:tblGrid>
      <w:tr w:rsidR="00A35869" w:rsidRPr="006A547D" w14:paraId="52F80125" w14:textId="77777777" w:rsidTr="007A4A0E">
        <w:tc>
          <w:tcPr>
            <w:tcW w:w="9747" w:type="dxa"/>
            <w:gridSpan w:val="3"/>
            <w:shd w:val="clear" w:color="auto" w:fill="E7E6E6" w:themeFill="background2"/>
          </w:tcPr>
          <w:p w14:paraId="37C7BB20" w14:textId="77777777" w:rsidR="00A35869" w:rsidRPr="006A547D" w:rsidRDefault="00A35869" w:rsidP="00D80675">
            <w:pPr>
              <w:tabs>
                <w:tab w:val="left" w:pos="2292"/>
              </w:tabs>
              <w:rPr>
                <w:rFonts w:ascii="Cambria" w:hAnsi="Cambria"/>
                <w:b/>
                <w:sz w:val="24"/>
                <w:szCs w:val="24"/>
              </w:rPr>
            </w:pPr>
            <w:r w:rsidRPr="006A547D">
              <w:rPr>
                <w:rFonts w:ascii="Cambria" w:hAnsi="Cambria"/>
                <w:b/>
                <w:sz w:val="24"/>
                <w:szCs w:val="24"/>
              </w:rPr>
              <w:t>Grupa zajęć:</w:t>
            </w:r>
            <w:r w:rsidR="00D80675" w:rsidRPr="006A547D"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  <w:r w:rsidR="00D80675" w:rsidRPr="006A547D">
              <w:rPr>
                <w:rFonts w:ascii="Cambria" w:hAnsi="Cambria"/>
                <w:b/>
                <w:sz w:val="24"/>
                <w:szCs w:val="24"/>
              </w:rPr>
              <w:tab/>
              <w:t>PRZEDMIOTY PODSTAWOWE - KOMPETENCJE KLUCZOWE</w:t>
            </w:r>
          </w:p>
          <w:p w14:paraId="04628795" w14:textId="77777777" w:rsidR="00A35869" w:rsidRPr="006A547D" w:rsidRDefault="00A35869" w:rsidP="0032501A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A35869" w:rsidRPr="006A547D" w14:paraId="75F61D4C" w14:textId="77777777" w:rsidTr="007A4A0E">
        <w:trPr>
          <w:trHeight w:val="858"/>
        </w:trPr>
        <w:tc>
          <w:tcPr>
            <w:tcW w:w="2854" w:type="dxa"/>
            <w:gridSpan w:val="2"/>
          </w:tcPr>
          <w:p w14:paraId="0F50D41E" w14:textId="77777777" w:rsidR="00A35869" w:rsidRPr="006A547D" w:rsidRDefault="00A35869" w:rsidP="0032501A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A547D">
              <w:rPr>
                <w:rFonts w:ascii="Cambria" w:hAnsi="Cambria"/>
                <w:b/>
                <w:sz w:val="24"/>
                <w:szCs w:val="24"/>
              </w:rPr>
              <w:t xml:space="preserve">Efekty uczenia się </w:t>
            </w:r>
          </w:p>
          <w:p w14:paraId="2AE6370D" w14:textId="77777777" w:rsidR="00A35869" w:rsidRPr="006A547D" w:rsidRDefault="00A35869" w:rsidP="005E1132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A547D">
              <w:rPr>
                <w:rFonts w:ascii="Cambria" w:hAnsi="Cambria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893" w:type="dxa"/>
          </w:tcPr>
          <w:p w14:paraId="5CDAB162" w14:textId="77777777" w:rsidR="00A35869" w:rsidRPr="006A547D" w:rsidRDefault="00A35869" w:rsidP="0032501A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b/>
                <w:sz w:val="24"/>
                <w:szCs w:val="24"/>
              </w:rPr>
              <w:t xml:space="preserve">Treści programowe </w:t>
            </w:r>
          </w:p>
          <w:p w14:paraId="4CD3D744" w14:textId="77777777" w:rsidR="00A35869" w:rsidRPr="006A547D" w:rsidRDefault="00A35869" w:rsidP="0032501A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A35869" w:rsidRPr="006A547D" w14:paraId="224397ED" w14:textId="77777777" w:rsidTr="007A4A0E">
        <w:trPr>
          <w:trHeight w:val="75"/>
        </w:trPr>
        <w:tc>
          <w:tcPr>
            <w:tcW w:w="1558" w:type="dxa"/>
          </w:tcPr>
          <w:p w14:paraId="7DCEE564" w14:textId="77777777" w:rsidR="00A35869" w:rsidRPr="006A547D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Wiedza</w:t>
            </w:r>
          </w:p>
          <w:p w14:paraId="0543260B" w14:textId="77777777" w:rsidR="00A35869" w:rsidRPr="006A547D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7C171915" w14:textId="77777777" w:rsidR="00A35869" w:rsidRPr="006A547D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96" w:type="dxa"/>
          </w:tcPr>
          <w:p w14:paraId="1D2A3776" w14:textId="77777777" w:rsidR="00D80675" w:rsidRPr="006A547D" w:rsidRDefault="00D80675" w:rsidP="00D80675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P6S_KK</w:t>
            </w:r>
          </w:p>
          <w:p w14:paraId="779E7504" w14:textId="77777777" w:rsidR="00D80675" w:rsidRPr="006A547D" w:rsidRDefault="00D80675" w:rsidP="00D80675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P6S_KR</w:t>
            </w:r>
          </w:p>
          <w:p w14:paraId="14FC21C7" w14:textId="77777777" w:rsidR="00A35869" w:rsidRPr="006A547D" w:rsidRDefault="00A35869" w:rsidP="00D80675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893" w:type="dxa"/>
            <w:vMerge w:val="restart"/>
          </w:tcPr>
          <w:p w14:paraId="27A88492" w14:textId="74378DEC" w:rsidR="00A35869" w:rsidRPr="006A547D" w:rsidRDefault="00D80675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Zapoznanie ze  strukturą i  językiem prezentacji biznesowej, typami negocjacji i warunkami sprzyjającymi efektywnym negocjacjom;  zaznajomienie z różnicami  kulturowymi w kontekście komunikacji międzynarodowej; przybliżenie cech języka negocjacji; tworzenie strony internetowej i zarządzanie stronami internetowymi;  zapoznanie ze specyfiką i formami  języka</w:t>
            </w:r>
            <w:r w:rsidR="001A544D" w:rsidRPr="006A547D">
              <w:rPr>
                <w:rFonts w:ascii="Cambria" w:hAnsi="Cambria"/>
                <w:sz w:val="24"/>
                <w:szCs w:val="24"/>
              </w:rPr>
              <w:t xml:space="preserve"> angielskiego stosowanymi  w róż</w:t>
            </w:r>
            <w:r w:rsidRPr="006A547D">
              <w:rPr>
                <w:rFonts w:ascii="Cambria" w:hAnsi="Cambria"/>
                <w:sz w:val="24"/>
                <w:szCs w:val="24"/>
              </w:rPr>
              <w:t>nych typach komunikacji medialnej -w prasie– w Internecie  i w filmie ; zapoznanie z rodzajami komunikacji społecznej ; omówienie roli i funkcji mediów we współczesnym świecie; zapoznanie z podstawami mi</w:t>
            </w:r>
            <w:r w:rsidR="00344E3C" w:rsidRPr="006A547D">
              <w:rPr>
                <w:rFonts w:ascii="Cambria" w:hAnsi="Cambria"/>
                <w:sz w:val="24"/>
                <w:szCs w:val="24"/>
              </w:rPr>
              <w:t>k</w:t>
            </w:r>
            <w:r w:rsidRPr="006A547D">
              <w:rPr>
                <w:rFonts w:ascii="Cambria" w:hAnsi="Cambria"/>
                <w:sz w:val="24"/>
                <w:szCs w:val="24"/>
              </w:rPr>
              <w:t>roekonomii</w:t>
            </w:r>
            <w:r w:rsidR="005E3FEA" w:rsidRPr="006A547D">
              <w:rPr>
                <w:rFonts w:ascii="Cambria" w:hAnsi="Cambria"/>
                <w:sz w:val="24"/>
                <w:szCs w:val="24"/>
              </w:rPr>
              <w:t xml:space="preserve"> i makroekonomii; </w:t>
            </w:r>
          </w:p>
          <w:p w14:paraId="06F28E23" w14:textId="77777777" w:rsidR="001A544D" w:rsidRPr="006A547D" w:rsidRDefault="001A544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A35869" w:rsidRPr="006A547D" w14:paraId="39AA44C9" w14:textId="77777777" w:rsidTr="007A4A0E">
        <w:trPr>
          <w:trHeight w:val="75"/>
        </w:trPr>
        <w:tc>
          <w:tcPr>
            <w:tcW w:w="1558" w:type="dxa"/>
          </w:tcPr>
          <w:p w14:paraId="16283651" w14:textId="77777777" w:rsidR="00A35869" w:rsidRPr="006A547D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Umiejętności</w:t>
            </w:r>
          </w:p>
          <w:p w14:paraId="1FB88563" w14:textId="77777777" w:rsidR="00A35869" w:rsidRPr="006A547D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04E1F724" w14:textId="77777777" w:rsidR="00A35869" w:rsidRPr="006A547D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96" w:type="dxa"/>
          </w:tcPr>
          <w:p w14:paraId="6BD2E130" w14:textId="77777777" w:rsidR="00D80675" w:rsidRPr="006A547D" w:rsidRDefault="00D80675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EUK6_U4,</w:t>
            </w:r>
          </w:p>
          <w:p w14:paraId="1415E8B9" w14:textId="77777777" w:rsidR="00D80675" w:rsidRPr="006A547D" w:rsidRDefault="00D80675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EUK6_U3,</w:t>
            </w:r>
          </w:p>
          <w:p w14:paraId="278DC578" w14:textId="77777777" w:rsidR="00A35869" w:rsidRPr="006A547D" w:rsidRDefault="00D80675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EUK6_U5</w:t>
            </w:r>
          </w:p>
        </w:tc>
        <w:tc>
          <w:tcPr>
            <w:tcW w:w="6893" w:type="dxa"/>
            <w:vMerge/>
          </w:tcPr>
          <w:p w14:paraId="04DD5248" w14:textId="77777777" w:rsidR="00A35869" w:rsidRPr="006A547D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A35869" w:rsidRPr="006A547D" w14:paraId="461A64FD" w14:textId="77777777" w:rsidTr="007A4A0E">
        <w:trPr>
          <w:trHeight w:val="75"/>
        </w:trPr>
        <w:tc>
          <w:tcPr>
            <w:tcW w:w="1558" w:type="dxa"/>
          </w:tcPr>
          <w:p w14:paraId="541DA870" w14:textId="77777777" w:rsidR="00A35869" w:rsidRPr="006A547D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 xml:space="preserve">Kompetencje </w:t>
            </w:r>
          </w:p>
          <w:p w14:paraId="10D3AD3A" w14:textId="77777777" w:rsidR="00A35869" w:rsidRPr="006A547D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23A94A10" w14:textId="77777777" w:rsidR="00A35869" w:rsidRPr="006A547D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96" w:type="dxa"/>
          </w:tcPr>
          <w:p w14:paraId="308AFFEF" w14:textId="77777777" w:rsidR="00D80675" w:rsidRPr="006A547D" w:rsidRDefault="00D80675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EUK6_U4,</w:t>
            </w:r>
          </w:p>
          <w:p w14:paraId="5F894F89" w14:textId="77777777" w:rsidR="00D80675" w:rsidRPr="006A547D" w:rsidRDefault="00D80675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EUK6_U3,</w:t>
            </w:r>
          </w:p>
          <w:p w14:paraId="31BD2133" w14:textId="77777777" w:rsidR="00A35869" w:rsidRPr="006A547D" w:rsidRDefault="00D80675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EUK6_U5</w:t>
            </w:r>
          </w:p>
        </w:tc>
        <w:tc>
          <w:tcPr>
            <w:tcW w:w="6893" w:type="dxa"/>
            <w:vMerge/>
          </w:tcPr>
          <w:p w14:paraId="3FAF609E" w14:textId="77777777" w:rsidR="00A35869" w:rsidRPr="006A547D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A35869" w:rsidRPr="006A547D" w14:paraId="65AE81C8" w14:textId="77777777" w:rsidTr="007A4A0E">
        <w:trPr>
          <w:trHeight w:val="75"/>
        </w:trPr>
        <w:tc>
          <w:tcPr>
            <w:tcW w:w="9747" w:type="dxa"/>
            <w:gridSpan w:val="3"/>
            <w:shd w:val="clear" w:color="auto" w:fill="E7E6E6" w:themeFill="background2"/>
          </w:tcPr>
          <w:p w14:paraId="7DA124B5" w14:textId="543D46DC" w:rsidR="00A35869" w:rsidRPr="006A547D" w:rsidRDefault="00A35869" w:rsidP="00964590">
            <w:pPr>
              <w:rPr>
                <w:rFonts w:ascii="Cambria" w:hAnsi="Cambria"/>
                <w:b/>
                <w:sz w:val="24"/>
                <w:szCs w:val="24"/>
              </w:rPr>
            </w:pPr>
            <w:r w:rsidRPr="006A547D">
              <w:rPr>
                <w:rFonts w:ascii="Cambria" w:hAnsi="Cambria"/>
                <w:b/>
                <w:sz w:val="24"/>
                <w:szCs w:val="24"/>
              </w:rPr>
              <w:lastRenderedPageBreak/>
              <w:t>Grupa zajęć</w:t>
            </w:r>
            <w:r w:rsidR="0032501A" w:rsidRPr="006A547D">
              <w:rPr>
                <w:rFonts w:ascii="Cambria" w:hAnsi="Cambria"/>
                <w:b/>
                <w:sz w:val="24"/>
                <w:szCs w:val="24"/>
              </w:rPr>
              <w:t xml:space="preserve"> 1</w:t>
            </w:r>
            <w:r w:rsidRPr="006A547D">
              <w:rPr>
                <w:rFonts w:ascii="Cambria" w:hAnsi="Cambria"/>
                <w:b/>
                <w:sz w:val="24"/>
                <w:szCs w:val="24"/>
              </w:rPr>
              <w:t>:</w:t>
            </w:r>
            <w:r w:rsidR="00D80675" w:rsidRPr="006A547D">
              <w:rPr>
                <w:rFonts w:ascii="Cambria" w:hAnsi="Cambria"/>
                <w:sz w:val="24"/>
                <w:szCs w:val="24"/>
              </w:rPr>
              <w:t xml:space="preserve"> </w:t>
            </w:r>
            <w:r w:rsidR="00D80675" w:rsidRPr="006A547D">
              <w:rPr>
                <w:rFonts w:ascii="Cambria" w:hAnsi="Cambria"/>
                <w:b/>
                <w:sz w:val="24"/>
                <w:szCs w:val="24"/>
              </w:rPr>
              <w:t xml:space="preserve">PRZEDMIOTY KIERUNKOWE </w:t>
            </w:r>
            <w:r w:rsidR="009946DD" w:rsidRPr="006A547D">
              <w:rPr>
                <w:rFonts w:ascii="Cambria" w:hAnsi="Cambria"/>
                <w:b/>
                <w:sz w:val="24"/>
                <w:szCs w:val="24"/>
              </w:rPr>
              <w:t>1</w:t>
            </w:r>
            <w:r w:rsidR="00D80675" w:rsidRPr="006A547D">
              <w:rPr>
                <w:rFonts w:ascii="Cambria" w:hAnsi="Cambria"/>
                <w:b/>
                <w:sz w:val="24"/>
                <w:szCs w:val="24"/>
              </w:rPr>
              <w:t>- PRAKTYCZNA NAUKA JĘZYKA ANGIELSKIEGO</w:t>
            </w:r>
          </w:p>
          <w:p w14:paraId="2A0A3C0D" w14:textId="77777777" w:rsidR="00A35869" w:rsidRPr="006A547D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A35869" w:rsidRPr="006A547D" w14:paraId="6EBFE8A6" w14:textId="77777777" w:rsidTr="007A4A0E">
        <w:trPr>
          <w:trHeight w:val="75"/>
        </w:trPr>
        <w:tc>
          <w:tcPr>
            <w:tcW w:w="2854" w:type="dxa"/>
            <w:gridSpan w:val="2"/>
          </w:tcPr>
          <w:p w14:paraId="72B5C54C" w14:textId="77777777" w:rsidR="00A35869" w:rsidRPr="006A547D" w:rsidRDefault="00A35869" w:rsidP="0032501A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A547D">
              <w:rPr>
                <w:rFonts w:ascii="Cambria" w:hAnsi="Cambria"/>
                <w:b/>
                <w:sz w:val="24"/>
                <w:szCs w:val="24"/>
              </w:rPr>
              <w:t xml:space="preserve">Efekty uczenia się </w:t>
            </w:r>
          </w:p>
          <w:p w14:paraId="425EE72D" w14:textId="77777777" w:rsidR="00A35869" w:rsidRPr="006A547D" w:rsidRDefault="00A35869" w:rsidP="005E113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893" w:type="dxa"/>
          </w:tcPr>
          <w:p w14:paraId="4DD778D9" w14:textId="77777777" w:rsidR="00A35869" w:rsidRPr="006A547D" w:rsidRDefault="00A35869" w:rsidP="0032501A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b/>
                <w:sz w:val="24"/>
                <w:szCs w:val="24"/>
              </w:rPr>
              <w:t xml:space="preserve">Treści programowe </w:t>
            </w:r>
          </w:p>
          <w:p w14:paraId="5E43EBF4" w14:textId="77777777" w:rsidR="00A35869" w:rsidRPr="006A547D" w:rsidRDefault="00A35869" w:rsidP="0032501A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A35869" w:rsidRPr="006A547D" w14:paraId="648A2EFC" w14:textId="77777777" w:rsidTr="007A4A0E">
        <w:trPr>
          <w:trHeight w:val="75"/>
        </w:trPr>
        <w:tc>
          <w:tcPr>
            <w:tcW w:w="1558" w:type="dxa"/>
          </w:tcPr>
          <w:p w14:paraId="534D0F8E" w14:textId="77777777" w:rsidR="00A35869" w:rsidRPr="006A547D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Wiedza</w:t>
            </w:r>
          </w:p>
          <w:p w14:paraId="4E5AA01D" w14:textId="77777777" w:rsidR="00A35869" w:rsidRPr="006A547D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05BD5719" w14:textId="77777777" w:rsidR="00A35869" w:rsidRPr="006A547D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96" w:type="dxa"/>
          </w:tcPr>
          <w:p w14:paraId="4BC31666" w14:textId="77777777" w:rsidR="00D80675" w:rsidRPr="006A547D" w:rsidRDefault="00D80675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EUK6_W3,</w:t>
            </w:r>
          </w:p>
          <w:p w14:paraId="163F295D" w14:textId="77777777" w:rsidR="00A35869" w:rsidRPr="006A547D" w:rsidRDefault="00D80675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EUK6_W2</w:t>
            </w:r>
          </w:p>
        </w:tc>
        <w:tc>
          <w:tcPr>
            <w:tcW w:w="6893" w:type="dxa"/>
            <w:vMerge w:val="restart"/>
          </w:tcPr>
          <w:p w14:paraId="10229441" w14:textId="70BEA265" w:rsidR="00A35869" w:rsidRPr="006A547D" w:rsidRDefault="00D80675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Poszerzenie  znajomości języka angielskiego z  zakresu</w:t>
            </w:r>
            <w:r w:rsidR="009946DD" w:rsidRPr="006A547D">
              <w:rPr>
                <w:rFonts w:ascii="Cambria" w:hAnsi="Cambria"/>
                <w:sz w:val="24"/>
                <w:szCs w:val="24"/>
              </w:rPr>
              <w:t xml:space="preserve"> gramatyki</w:t>
            </w:r>
            <w:r w:rsidRPr="006A547D">
              <w:rPr>
                <w:rFonts w:ascii="Cambria" w:hAnsi="Cambria"/>
                <w:sz w:val="24"/>
                <w:szCs w:val="24"/>
              </w:rPr>
              <w:t xml:space="preserve">; rozbudowywanie słownictwa; rozwijanie umiejętności czytania tekstów z rozmaitych źródeł -  publicystyka, literatura - i ich analiza ; rozwijanie umiejętności pisania  - </w:t>
            </w:r>
            <w:r w:rsidR="009946DD" w:rsidRPr="006A547D">
              <w:rPr>
                <w:rFonts w:ascii="Cambria" w:hAnsi="Cambria"/>
                <w:sz w:val="24"/>
                <w:szCs w:val="24"/>
              </w:rPr>
              <w:t>maili, blogów,</w:t>
            </w:r>
            <w:r w:rsidRPr="006A547D">
              <w:rPr>
                <w:rFonts w:ascii="Cambria" w:hAnsi="Cambria"/>
                <w:sz w:val="24"/>
                <w:szCs w:val="24"/>
              </w:rPr>
              <w:t xml:space="preserve"> krótkich esejów, tekstów opisowych i narracyjnych; rozwijanie umiejętności słuchania – oryginalnych nagrań radiowych, telewizyjnych i filmowych; rozwijanie umiejętności posługiwania się językiem angielskim w mowie – opisy, prezentacje argumentów, udział w dyskusjach; poznanie   fonetyki języka angielskiego, alfabet fonetyczny</w:t>
            </w:r>
          </w:p>
          <w:p w14:paraId="199E2F52" w14:textId="77777777" w:rsidR="001A544D" w:rsidRPr="006A547D" w:rsidRDefault="001A544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A35869" w:rsidRPr="006A547D" w14:paraId="71637174" w14:textId="77777777" w:rsidTr="007A4A0E">
        <w:trPr>
          <w:trHeight w:val="75"/>
        </w:trPr>
        <w:tc>
          <w:tcPr>
            <w:tcW w:w="1558" w:type="dxa"/>
          </w:tcPr>
          <w:p w14:paraId="24395D5A" w14:textId="77777777" w:rsidR="00A35869" w:rsidRPr="006A547D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Umiejętności</w:t>
            </w:r>
          </w:p>
          <w:p w14:paraId="47BF1D70" w14:textId="77777777" w:rsidR="00A35869" w:rsidRPr="006A547D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09D92011" w14:textId="77777777" w:rsidR="00A35869" w:rsidRPr="006A547D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96" w:type="dxa"/>
          </w:tcPr>
          <w:p w14:paraId="69AFDF80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EUK6_U1,</w:t>
            </w:r>
          </w:p>
          <w:p w14:paraId="1B1E1B9A" w14:textId="77777777" w:rsidR="00A35869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EUK6_U4</w:t>
            </w:r>
          </w:p>
        </w:tc>
        <w:tc>
          <w:tcPr>
            <w:tcW w:w="6893" w:type="dxa"/>
            <w:vMerge/>
          </w:tcPr>
          <w:p w14:paraId="6D159E36" w14:textId="77777777" w:rsidR="00A35869" w:rsidRPr="006A547D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A35869" w:rsidRPr="006A547D" w14:paraId="0DEC7574" w14:textId="77777777" w:rsidTr="007A4A0E">
        <w:trPr>
          <w:trHeight w:val="75"/>
        </w:trPr>
        <w:tc>
          <w:tcPr>
            <w:tcW w:w="1558" w:type="dxa"/>
          </w:tcPr>
          <w:p w14:paraId="0F046874" w14:textId="77777777" w:rsidR="00A35869" w:rsidRPr="006A547D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 xml:space="preserve">Kompetencje </w:t>
            </w:r>
          </w:p>
          <w:p w14:paraId="3727E09D" w14:textId="77777777" w:rsidR="00A35869" w:rsidRPr="006A547D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0FE0C2E7" w14:textId="77777777" w:rsidR="00A35869" w:rsidRPr="006A547D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96" w:type="dxa"/>
          </w:tcPr>
          <w:p w14:paraId="3CA1BF8E" w14:textId="77777777" w:rsidR="00A35869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EUK6_KS1</w:t>
            </w:r>
          </w:p>
        </w:tc>
        <w:tc>
          <w:tcPr>
            <w:tcW w:w="6893" w:type="dxa"/>
            <w:vMerge/>
          </w:tcPr>
          <w:p w14:paraId="243E87CC" w14:textId="77777777" w:rsidR="00A35869" w:rsidRPr="006A547D" w:rsidRDefault="00A35869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E419AD" w:rsidRPr="006A547D" w14:paraId="050C224B" w14:textId="77777777" w:rsidTr="007A4A0E">
        <w:trPr>
          <w:trHeight w:val="75"/>
        </w:trPr>
        <w:tc>
          <w:tcPr>
            <w:tcW w:w="9747" w:type="dxa"/>
            <w:gridSpan w:val="3"/>
            <w:shd w:val="clear" w:color="auto" w:fill="E7E6E6" w:themeFill="background2"/>
          </w:tcPr>
          <w:p w14:paraId="43629C89" w14:textId="417B9D38" w:rsidR="00E419AD" w:rsidRPr="006A547D" w:rsidRDefault="00E419AD" w:rsidP="0032501A">
            <w:pPr>
              <w:rPr>
                <w:rFonts w:ascii="Cambria" w:hAnsi="Cambria"/>
                <w:b/>
                <w:sz w:val="24"/>
                <w:szCs w:val="24"/>
              </w:rPr>
            </w:pPr>
            <w:r w:rsidRPr="006A547D">
              <w:rPr>
                <w:rFonts w:ascii="Cambria" w:hAnsi="Cambria"/>
                <w:b/>
                <w:sz w:val="24"/>
                <w:szCs w:val="24"/>
              </w:rPr>
              <w:t>Grupa zajęć</w:t>
            </w:r>
            <w:r w:rsidR="0032501A" w:rsidRPr="006A547D">
              <w:rPr>
                <w:rFonts w:ascii="Cambria" w:hAnsi="Cambria"/>
                <w:b/>
                <w:sz w:val="24"/>
                <w:szCs w:val="24"/>
              </w:rPr>
              <w:t xml:space="preserve"> 2</w:t>
            </w:r>
            <w:r w:rsidRPr="006A547D">
              <w:rPr>
                <w:rFonts w:ascii="Cambria" w:hAnsi="Cambria"/>
                <w:b/>
                <w:sz w:val="24"/>
                <w:szCs w:val="24"/>
              </w:rPr>
              <w:t>:</w:t>
            </w:r>
            <w:r w:rsidRPr="006A547D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6A547D">
              <w:rPr>
                <w:rFonts w:ascii="Cambria" w:hAnsi="Cambria"/>
                <w:b/>
                <w:sz w:val="24"/>
                <w:szCs w:val="24"/>
              </w:rPr>
              <w:t xml:space="preserve">PRZEDMIOTY KIERUNKOWE </w:t>
            </w:r>
            <w:r w:rsidR="009946DD" w:rsidRPr="006A547D">
              <w:rPr>
                <w:rFonts w:ascii="Cambria" w:hAnsi="Cambria"/>
                <w:b/>
                <w:sz w:val="24"/>
                <w:szCs w:val="24"/>
              </w:rPr>
              <w:t xml:space="preserve"> 2</w:t>
            </w:r>
            <w:r w:rsidRPr="006A547D">
              <w:rPr>
                <w:rFonts w:ascii="Cambria" w:hAnsi="Cambria"/>
                <w:b/>
                <w:sz w:val="24"/>
                <w:szCs w:val="24"/>
              </w:rPr>
              <w:t>– NAUKA O JĘZYKU</w:t>
            </w:r>
          </w:p>
          <w:p w14:paraId="391C12DB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E419AD" w:rsidRPr="006A547D" w14:paraId="1457A74C" w14:textId="77777777" w:rsidTr="007A4A0E">
        <w:trPr>
          <w:trHeight w:val="75"/>
        </w:trPr>
        <w:tc>
          <w:tcPr>
            <w:tcW w:w="2854" w:type="dxa"/>
            <w:gridSpan w:val="2"/>
          </w:tcPr>
          <w:p w14:paraId="3D8C5CB5" w14:textId="77777777" w:rsidR="00E419AD" w:rsidRPr="006A547D" w:rsidRDefault="00E419AD" w:rsidP="0032501A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A547D">
              <w:rPr>
                <w:rFonts w:ascii="Cambria" w:hAnsi="Cambria"/>
                <w:b/>
                <w:sz w:val="24"/>
                <w:szCs w:val="24"/>
              </w:rPr>
              <w:t xml:space="preserve">Efekty uczenia się </w:t>
            </w:r>
          </w:p>
          <w:p w14:paraId="4CCD4DD7" w14:textId="77777777" w:rsidR="00E419AD" w:rsidRPr="006A547D" w:rsidRDefault="00E419AD" w:rsidP="001A544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A547D">
              <w:rPr>
                <w:rFonts w:ascii="Cambria" w:hAnsi="Cambria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893" w:type="dxa"/>
          </w:tcPr>
          <w:p w14:paraId="7B3012E2" w14:textId="77777777" w:rsidR="00E419AD" w:rsidRPr="006A547D" w:rsidRDefault="00E419AD" w:rsidP="0032501A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b/>
                <w:sz w:val="24"/>
                <w:szCs w:val="24"/>
              </w:rPr>
              <w:t xml:space="preserve">Treści programowe </w:t>
            </w:r>
          </w:p>
          <w:p w14:paraId="7E5169E0" w14:textId="77777777" w:rsidR="00E419AD" w:rsidRPr="006A547D" w:rsidRDefault="00E419AD" w:rsidP="0032501A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E419AD" w:rsidRPr="006A547D" w14:paraId="4B2F6367" w14:textId="77777777" w:rsidTr="007A4A0E">
        <w:trPr>
          <w:trHeight w:val="75"/>
        </w:trPr>
        <w:tc>
          <w:tcPr>
            <w:tcW w:w="1558" w:type="dxa"/>
          </w:tcPr>
          <w:p w14:paraId="01B9B7E6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Wiedza</w:t>
            </w:r>
          </w:p>
          <w:p w14:paraId="4CD0A940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7BF9ED04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96" w:type="dxa"/>
          </w:tcPr>
          <w:p w14:paraId="3E06B175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EUK6_W2</w:t>
            </w:r>
          </w:p>
          <w:p w14:paraId="21D2AAD9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EUK6_W3</w:t>
            </w:r>
          </w:p>
        </w:tc>
        <w:tc>
          <w:tcPr>
            <w:tcW w:w="6893" w:type="dxa"/>
            <w:vMerge w:val="restart"/>
          </w:tcPr>
          <w:p w14:paraId="29F11C67" w14:textId="3F26302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Zapoznanie z budową języka od strony morfologicznej i gramatycznej; przyswojenie pojęć z zakresu językoznawstwa, morfologia, składnia, semantyka, leksykalne relacje semantyczne; rozbudowanie wiedzy z zakresu gramatyki porównawczej języka polskiego i angielskiego; omówienie zróżnicowania języka; omówienie języka standardowego i różnych rodzajów dialektów; opisanie historycznego, geograficznego i społecznego zróżnicowania języka</w:t>
            </w:r>
          </w:p>
          <w:p w14:paraId="21DB5F88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77EC9C26" w14:textId="77777777" w:rsidR="00F63C63" w:rsidRPr="006A547D" w:rsidRDefault="00F63C63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E419AD" w:rsidRPr="006A547D" w14:paraId="5BB3C4DF" w14:textId="77777777" w:rsidTr="007A4A0E">
        <w:trPr>
          <w:trHeight w:val="75"/>
        </w:trPr>
        <w:tc>
          <w:tcPr>
            <w:tcW w:w="1558" w:type="dxa"/>
          </w:tcPr>
          <w:p w14:paraId="74053B29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Umiejętności</w:t>
            </w:r>
          </w:p>
          <w:p w14:paraId="07BB7E72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3EEE9A47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96" w:type="dxa"/>
          </w:tcPr>
          <w:p w14:paraId="62A17ED7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EUK6_U4</w:t>
            </w:r>
          </w:p>
        </w:tc>
        <w:tc>
          <w:tcPr>
            <w:tcW w:w="6893" w:type="dxa"/>
            <w:vMerge/>
          </w:tcPr>
          <w:p w14:paraId="688BF145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E419AD" w:rsidRPr="006A547D" w14:paraId="6ABEE244" w14:textId="77777777" w:rsidTr="007A4A0E">
        <w:trPr>
          <w:trHeight w:val="75"/>
        </w:trPr>
        <w:tc>
          <w:tcPr>
            <w:tcW w:w="1558" w:type="dxa"/>
          </w:tcPr>
          <w:p w14:paraId="1A9492EE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 xml:space="preserve">Kompetencje </w:t>
            </w:r>
          </w:p>
          <w:p w14:paraId="50D567DC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25FE53FE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96" w:type="dxa"/>
          </w:tcPr>
          <w:p w14:paraId="28E8EE6C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EUK6_KS1</w:t>
            </w:r>
          </w:p>
        </w:tc>
        <w:tc>
          <w:tcPr>
            <w:tcW w:w="6893" w:type="dxa"/>
            <w:vMerge/>
          </w:tcPr>
          <w:p w14:paraId="0B0F7317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E419AD" w:rsidRPr="006A547D" w14:paraId="39B86E88" w14:textId="77777777" w:rsidTr="007A4A0E">
        <w:trPr>
          <w:trHeight w:val="75"/>
        </w:trPr>
        <w:tc>
          <w:tcPr>
            <w:tcW w:w="9747" w:type="dxa"/>
            <w:gridSpan w:val="3"/>
            <w:shd w:val="clear" w:color="auto" w:fill="E7E6E6" w:themeFill="background2"/>
          </w:tcPr>
          <w:p w14:paraId="37FB2B49" w14:textId="772D86B1" w:rsidR="00E419AD" w:rsidRPr="006A547D" w:rsidRDefault="00E419AD" w:rsidP="0032501A">
            <w:pPr>
              <w:rPr>
                <w:rFonts w:ascii="Cambria" w:hAnsi="Cambria"/>
                <w:b/>
                <w:sz w:val="24"/>
                <w:szCs w:val="24"/>
              </w:rPr>
            </w:pPr>
            <w:r w:rsidRPr="006A547D">
              <w:rPr>
                <w:rFonts w:ascii="Cambria" w:hAnsi="Cambria"/>
                <w:b/>
                <w:sz w:val="24"/>
                <w:szCs w:val="24"/>
              </w:rPr>
              <w:t>Grupa zajęć</w:t>
            </w:r>
            <w:r w:rsidR="0032501A" w:rsidRPr="006A547D">
              <w:rPr>
                <w:rFonts w:ascii="Cambria" w:hAnsi="Cambria"/>
                <w:b/>
                <w:sz w:val="24"/>
                <w:szCs w:val="24"/>
              </w:rPr>
              <w:t xml:space="preserve"> 3</w:t>
            </w:r>
            <w:r w:rsidRPr="006A547D">
              <w:rPr>
                <w:rFonts w:ascii="Cambria" w:hAnsi="Cambria"/>
                <w:b/>
                <w:sz w:val="24"/>
                <w:szCs w:val="24"/>
              </w:rPr>
              <w:t>:</w:t>
            </w:r>
            <w:r w:rsidRPr="006A547D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6A547D">
              <w:rPr>
                <w:rFonts w:ascii="Cambria" w:hAnsi="Cambria"/>
                <w:b/>
                <w:sz w:val="24"/>
                <w:szCs w:val="24"/>
              </w:rPr>
              <w:t>PRZEDMIOTY KIERUNKOWE</w:t>
            </w:r>
            <w:r w:rsidR="009946DD" w:rsidRPr="006A547D">
              <w:rPr>
                <w:rFonts w:ascii="Cambria" w:hAnsi="Cambria"/>
                <w:b/>
                <w:sz w:val="24"/>
                <w:szCs w:val="24"/>
              </w:rPr>
              <w:t xml:space="preserve"> 3 </w:t>
            </w:r>
            <w:r w:rsidRPr="006A547D">
              <w:rPr>
                <w:rFonts w:ascii="Cambria" w:hAnsi="Cambria"/>
                <w:b/>
                <w:sz w:val="24"/>
                <w:szCs w:val="24"/>
              </w:rPr>
              <w:t>-NAUKA O HISTORII, LITERATURZE I KULTURZE</w:t>
            </w:r>
          </w:p>
        </w:tc>
      </w:tr>
      <w:tr w:rsidR="00E419AD" w:rsidRPr="006A547D" w14:paraId="131CCB60" w14:textId="77777777" w:rsidTr="007A4A0E">
        <w:trPr>
          <w:trHeight w:val="880"/>
        </w:trPr>
        <w:tc>
          <w:tcPr>
            <w:tcW w:w="2854" w:type="dxa"/>
            <w:gridSpan w:val="2"/>
          </w:tcPr>
          <w:p w14:paraId="7375172B" w14:textId="77777777" w:rsidR="00E419AD" w:rsidRPr="006A547D" w:rsidRDefault="00E419AD" w:rsidP="0032501A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A547D">
              <w:rPr>
                <w:rFonts w:ascii="Cambria" w:hAnsi="Cambria"/>
                <w:b/>
                <w:sz w:val="24"/>
                <w:szCs w:val="24"/>
              </w:rPr>
              <w:t xml:space="preserve">Efekty uczenia się </w:t>
            </w:r>
          </w:p>
          <w:p w14:paraId="6E06BC90" w14:textId="77777777" w:rsidR="00E419AD" w:rsidRPr="006A547D" w:rsidRDefault="00E419AD" w:rsidP="005E113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893" w:type="dxa"/>
          </w:tcPr>
          <w:p w14:paraId="137CC88A" w14:textId="77777777" w:rsidR="00E419AD" w:rsidRPr="006A547D" w:rsidRDefault="00E419AD" w:rsidP="0032501A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b/>
                <w:sz w:val="24"/>
                <w:szCs w:val="24"/>
              </w:rPr>
              <w:t xml:space="preserve">Treści programowe </w:t>
            </w:r>
          </w:p>
          <w:p w14:paraId="35262316" w14:textId="77777777" w:rsidR="00E419AD" w:rsidRPr="006A547D" w:rsidRDefault="00E419AD" w:rsidP="0032501A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32501A" w:rsidRPr="006A547D" w14:paraId="32053790" w14:textId="77777777" w:rsidTr="007A4A0E">
        <w:trPr>
          <w:trHeight w:val="75"/>
        </w:trPr>
        <w:tc>
          <w:tcPr>
            <w:tcW w:w="1558" w:type="dxa"/>
          </w:tcPr>
          <w:p w14:paraId="52B2E72F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Wiedza</w:t>
            </w:r>
          </w:p>
          <w:p w14:paraId="345BD097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415DF484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96" w:type="dxa"/>
          </w:tcPr>
          <w:p w14:paraId="4C7A469E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EUK6_W1,</w:t>
            </w:r>
          </w:p>
          <w:p w14:paraId="09F3ED00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893" w:type="dxa"/>
            <w:vMerge w:val="restart"/>
          </w:tcPr>
          <w:p w14:paraId="6DD7C50E" w14:textId="77777777" w:rsidR="00E419AD" w:rsidRPr="006A547D" w:rsidRDefault="00E419AD" w:rsidP="00E419AD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Zapoznanie z historią Wielkiej Brytanii od prehistorii i najwcześniejszego osadnictwa poprzez średniowiecze, okres Tudorów, rewolucji przemysłowe, epokę wiktoriańską i rozwój imperium, wojny XX wieku po dzisiejsze problemy Zjednoczonego Królestwa; zapoznanie z historią i kulturą Stanów Zjednoczonych ;  zapoznanie z politycznym systemem  UK i USA , problemami społecznymi, sądownictwem, religią i edukacją;</w:t>
            </w:r>
          </w:p>
          <w:p w14:paraId="102109EC" w14:textId="77777777" w:rsidR="00E419AD" w:rsidRPr="006A547D" w:rsidRDefault="00E419AD" w:rsidP="00E419AD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 xml:space="preserve"> Zapoznanie  z poszczególnymi okresami w literaturze angielskiej i amerykańskiej oraz ich głównymi reprezentantami; czytanie i krytyczne omawianie wybranych fragmentów dzieł literackich); w literaturze amerykańskiej główni </w:t>
            </w:r>
            <w:r w:rsidRPr="006A547D">
              <w:rPr>
                <w:rFonts w:ascii="Cambria" w:hAnsi="Cambria"/>
                <w:sz w:val="24"/>
                <w:szCs w:val="24"/>
              </w:rPr>
              <w:lastRenderedPageBreak/>
              <w:t>powieściopisarze i poeci</w:t>
            </w:r>
          </w:p>
          <w:p w14:paraId="09AFA2CD" w14:textId="54B07262" w:rsidR="0011441D" w:rsidRPr="006A547D" w:rsidRDefault="0011441D" w:rsidP="00E419AD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32501A" w:rsidRPr="006A547D" w14:paraId="02DB3AD3" w14:textId="77777777" w:rsidTr="007A4A0E">
        <w:trPr>
          <w:trHeight w:val="75"/>
        </w:trPr>
        <w:tc>
          <w:tcPr>
            <w:tcW w:w="1558" w:type="dxa"/>
          </w:tcPr>
          <w:p w14:paraId="0D3165C8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Umiejętności</w:t>
            </w:r>
          </w:p>
          <w:p w14:paraId="3B1A74A9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00FA4A6B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96" w:type="dxa"/>
          </w:tcPr>
          <w:p w14:paraId="1D05A83D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EUK6_U4</w:t>
            </w:r>
          </w:p>
        </w:tc>
        <w:tc>
          <w:tcPr>
            <w:tcW w:w="6893" w:type="dxa"/>
            <w:vMerge/>
          </w:tcPr>
          <w:p w14:paraId="7D13FCEE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32501A" w:rsidRPr="006A547D" w14:paraId="02CFE33F" w14:textId="77777777" w:rsidTr="007A4A0E">
        <w:trPr>
          <w:trHeight w:val="75"/>
        </w:trPr>
        <w:tc>
          <w:tcPr>
            <w:tcW w:w="1558" w:type="dxa"/>
          </w:tcPr>
          <w:p w14:paraId="2F6C725E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 xml:space="preserve">Kompetencje </w:t>
            </w:r>
          </w:p>
          <w:p w14:paraId="6E6C3F17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49BD3603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96" w:type="dxa"/>
          </w:tcPr>
          <w:p w14:paraId="7ACDF737" w14:textId="77777777" w:rsidR="0032501A" w:rsidRPr="006A547D" w:rsidRDefault="0032501A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EUK6_KS1</w:t>
            </w:r>
          </w:p>
          <w:p w14:paraId="4A91E8EC" w14:textId="77777777" w:rsidR="00E419AD" w:rsidRPr="006A547D" w:rsidRDefault="0032501A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EUK6_KS2</w:t>
            </w:r>
          </w:p>
        </w:tc>
        <w:tc>
          <w:tcPr>
            <w:tcW w:w="6893" w:type="dxa"/>
            <w:vMerge/>
          </w:tcPr>
          <w:p w14:paraId="5AA18DF5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E419AD" w:rsidRPr="006A547D" w14:paraId="150338A3" w14:textId="77777777" w:rsidTr="007A4A0E">
        <w:trPr>
          <w:trHeight w:val="75"/>
        </w:trPr>
        <w:tc>
          <w:tcPr>
            <w:tcW w:w="9747" w:type="dxa"/>
            <w:gridSpan w:val="3"/>
            <w:shd w:val="clear" w:color="auto" w:fill="E7E6E6" w:themeFill="background2"/>
          </w:tcPr>
          <w:p w14:paraId="7C4DA94C" w14:textId="7361927E" w:rsidR="00E419AD" w:rsidRPr="006A547D" w:rsidRDefault="00E419AD" w:rsidP="0032501A">
            <w:pPr>
              <w:rPr>
                <w:rFonts w:ascii="Cambria" w:hAnsi="Cambria"/>
                <w:b/>
                <w:sz w:val="24"/>
                <w:szCs w:val="24"/>
                <w:u w:val="single"/>
              </w:rPr>
            </w:pPr>
            <w:r w:rsidRPr="006A547D">
              <w:rPr>
                <w:rFonts w:ascii="Cambria" w:hAnsi="Cambria"/>
                <w:b/>
                <w:sz w:val="24"/>
                <w:szCs w:val="24"/>
              </w:rPr>
              <w:t>Grupa zajęć</w:t>
            </w:r>
            <w:r w:rsidR="0032501A" w:rsidRPr="006A547D">
              <w:rPr>
                <w:rFonts w:ascii="Cambria" w:hAnsi="Cambria"/>
                <w:b/>
                <w:sz w:val="24"/>
                <w:szCs w:val="24"/>
              </w:rPr>
              <w:t xml:space="preserve"> 4</w:t>
            </w:r>
            <w:r w:rsidRPr="006A547D">
              <w:rPr>
                <w:rFonts w:ascii="Cambria" w:hAnsi="Cambria"/>
                <w:b/>
                <w:sz w:val="24"/>
                <w:szCs w:val="24"/>
              </w:rPr>
              <w:t>:</w:t>
            </w:r>
            <w:r w:rsidRPr="006A547D">
              <w:rPr>
                <w:rFonts w:ascii="Cambria" w:hAnsi="Cambria"/>
                <w:sz w:val="24"/>
                <w:szCs w:val="24"/>
              </w:rPr>
              <w:t xml:space="preserve"> </w:t>
            </w:r>
            <w:r w:rsidR="0032501A" w:rsidRPr="006A547D">
              <w:rPr>
                <w:rFonts w:ascii="Cambria" w:hAnsi="Cambria"/>
                <w:b/>
                <w:sz w:val="24"/>
                <w:szCs w:val="24"/>
              </w:rPr>
              <w:t xml:space="preserve">PRZEDMIOTY SPECJALIZACJI </w:t>
            </w:r>
            <w:r w:rsidR="009946DD" w:rsidRPr="006A547D">
              <w:rPr>
                <w:rFonts w:ascii="Cambria" w:hAnsi="Cambria"/>
                <w:b/>
                <w:sz w:val="24"/>
                <w:szCs w:val="24"/>
              </w:rPr>
              <w:t>–</w:t>
            </w:r>
            <w:r w:rsidR="0032501A" w:rsidRPr="006A547D"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  <w:r w:rsidR="009946DD" w:rsidRPr="006A547D">
              <w:rPr>
                <w:rFonts w:ascii="Cambria" w:hAnsi="Cambria"/>
                <w:b/>
                <w:sz w:val="24"/>
                <w:szCs w:val="24"/>
              </w:rPr>
              <w:t xml:space="preserve">język angielski w biznesie </w:t>
            </w:r>
            <w:r w:rsidR="0032501A" w:rsidRPr="006A547D"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  <w:r w:rsidR="0032501A" w:rsidRPr="006A547D">
              <w:rPr>
                <w:rFonts w:ascii="Cambria" w:hAnsi="Cambria"/>
                <w:b/>
                <w:sz w:val="24"/>
                <w:szCs w:val="24"/>
                <w:u w:val="single"/>
              </w:rPr>
              <w:t>ENGLISH IN BUSINESS</w:t>
            </w:r>
          </w:p>
          <w:p w14:paraId="4A64B868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E419AD" w:rsidRPr="006A547D" w14:paraId="372BC1EB" w14:textId="77777777" w:rsidTr="007A4A0E">
        <w:trPr>
          <w:trHeight w:val="823"/>
        </w:trPr>
        <w:tc>
          <w:tcPr>
            <w:tcW w:w="2854" w:type="dxa"/>
            <w:gridSpan w:val="2"/>
          </w:tcPr>
          <w:p w14:paraId="37A08A4D" w14:textId="77777777" w:rsidR="00E419AD" w:rsidRPr="006A547D" w:rsidRDefault="00E419AD" w:rsidP="0032501A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A547D">
              <w:rPr>
                <w:rFonts w:ascii="Cambria" w:hAnsi="Cambria"/>
                <w:b/>
                <w:sz w:val="24"/>
                <w:szCs w:val="24"/>
              </w:rPr>
              <w:t xml:space="preserve">Efekty uczenia się </w:t>
            </w:r>
          </w:p>
          <w:p w14:paraId="24E67195" w14:textId="77777777" w:rsidR="00E419AD" w:rsidRPr="006A547D" w:rsidRDefault="00E419AD" w:rsidP="005E113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893" w:type="dxa"/>
          </w:tcPr>
          <w:p w14:paraId="37A03127" w14:textId="77777777" w:rsidR="00E419AD" w:rsidRPr="006A547D" w:rsidRDefault="00E419AD" w:rsidP="0032501A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b/>
                <w:sz w:val="24"/>
                <w:szCs w:val="24"/>
              </w:rPr>
              <w:t xml:space="preserve">Treści programowe </w:t>
            </w:r>
          </w:p>
          <w:p w14:paraId="178A7EB6" w14:textId="77777777" w:rsidR="00E419AD" w:rsidRPr="006A547D" w:rsidRDefault="00E419AD" w:rsidP="0032501A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32501A" w:rsidRPr="006A547D" w14:paraId="014E56C1" w14:textId="77777777" w:rsidTr="007A4A0E">
        <w:trPr>
          <w:trHeight w:val="75"/>
        </w:trPr>
        <w:tc>
          <w:tcPr>
            <w:tcW w:w="1558" w:type="dxa"/>
          </w:tcPr>
          <w:p w14:paraId="644134CB" w14:textId="77777777" w:rsidR="0011441D" w:rsidRPr="006A547D" w:rsidRDefault="0011441D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24BB17E2" w14:textId="5E8660EC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Wiedza</w:t>
            </w:r>
          </w:p>
          <w:p w14:paraId="389005D4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083C6FDC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96" w:type="dxa"/>
          </w:tcPr>
          <w:p w14:paraId="119BF63C" w14:textId="77777777" w:rsidR="0032501A" w:rsidRPr="006A547D" w:rsidRDefault="0032501A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EUK6_W2,</w:t>
            </w:r>
          </w:p>
          <w:p w14:paraId="27420ED3" w14:textId="77777777" w:rsidR="0032501A" w:rsidRPr="006A547D" w:rsidRDefault="0032501A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EUK6_W4,</w:t>
            </w:r>
          </w:p>
          <w:p w14:paraId="2C3F82E1" w14:textId="77777777" w:rsidR="00E419AD" w:rsidRPr="006A547D" w:rsidRDefault="0032501A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EUK6_W5</w:t>
            </w:r>
          </w:p>
        </w:tc>
        <w:tc>
          <w:tcPr>
            <w:tcW w:w="6893" w:type="dxa"/>
            <w:vMerge w:val="restart"/>
          </w:tcPr>
          <w:p w14:paraId="1049E7A7" w14:textId="77777777" w:rsidR="0011441D" w:rsidRPr="006A547D" w:rsidRDefault="0011441D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1B8CBD7E" w14:textId="349341A3" w:rsidR="00E419AD" w:rsidRPr="006A547D" w:rsidRDefault="0032501A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Omówienie funkcji , stanowisk i ról w firmach i struktur w organizacjach;; zaprezentowanie stylów zarządzania i pracy zespołowej; omówienie analizy SWOT; omówienie  metod, technik  i zastosowania badań rynkowych; omówienie zasad przeprowadzania rekrutacji i rozmowy kwalifikacyjnej; omówienie sposobów oceny pracownika i tworzenie ścieżki kariery zawodowej</w:t>
            </w:r>
            <w:r w:rsidR="009946DD" w:rsidRPr="006A547D">
              <w:rPr>
                <w:rFonts w:ascii="Cambria" w:hAnsi="Cambria"/>
                <w:sz w:val="24"/>
                <w:szCs w:val="24"/>
              </w:rPr>
              <w:t xml:space="preserve">, zapoznanie z </w:t>
            </w:r>
            <w:r w:rsidR="00DF254C" w:rsidRPr="006A547D">
              <w:rPr>
                <w:rFonts w:ascii="Cambria" w:hAnsi="Cambria"/>
                <w:sz w:val="24"/>
                <w:szCs w:val="24"/>
              </w:rPr>
              <w:t xml:space="preserve">podstawami marketingu i cechami reklamy i </w:t>
            </w:r>
            <w:r w:rsidR="00DF254C" w:rsidRPr="006A547D">
              <w:rPr>
                <w:rFonts w:ascii="Cambria" w:hAnsi="Cambria"/>
                <w:i/>
                <w:iCs/>
                <w:sz w:val="24"/>
                <w:szCs w:val="24"/>
              </w:rPr>
              <w:t>public relations</w:t>
            </w:r>
            <w:r w:rsidR="00DF254C" w:rsidRPr="006A547D">
              <w:rPr>
                <w:rFonts w:ascii="Cambria" w:hAnsi="Cambria"/>
                <w:sz w:val="24"/>
                <w:szCs w:val="24"/>
              </w:rPr>
              <w:t xml:space="preserve">  </w:t>
            </w:r>
          </w:p>
        </w:tc>
      </w:tr>
      <w:tr w:rsidR="0032501A" w:rsidRPr="006A547D" w14:paraId="552A1A43" w14:textId="77777777" w:rsidTr="007A4A0E">
        <w:trPr>
          <w:trHeight w:val="567"/>
        </w:trPr>
        <w:tc>
          <w:tcPr>
            <w:tcW w:w="1558" w:type="dxa"/>
          </w:tcPr>
          <w:p w14:paraId="3562E4A2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Umiejętności</w:t>
            </w:r>
          </w:p>
          <w:p w14:paraId="2DE9EF60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0290F09F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96" w:type="dxa"/>
          </w:tcPr>
          <w:p w14:paraId="0D6BC6D3" w14:textId="77777777" w:rsidR="0032501A" w:rsidRPr="006A547D" w:rsidRDefault="0032501A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EUK6_U3,</w:t>
            </w:r>
          </w:p>
          <w:p w14:paraId="7AB755EE" w14:textId="77777777" w:rsidR="00E419AD" w:rsidRPr="006A547D" w:rsidRDefault="0032501A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EUK6_U4</w:t>
            </w:r>
          </w:p>
        </w:tc>
        <w:tc>
          <w:tcPr>
            <w:tcW w:w="6893" w:type="dxa"/>
            <w:vMerge/>
          </w:tcPr>
          <w:p w14:paraId="66689507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32501A" w:rsidRPr="006A547D" w14:paraId="15183F12" w14:textId="77777777" w:rsidTr="007A4A0E">
        <w:trPr>
          <w:trHeight w:val="75"/>
        </w:trPr>
        <w:tc>
          <w:tcPr>
            <w:tcW w:w="1558" w:type="dxa"/>
          </w:tcPr>
          <w:p w14:paraId="4B3E6BAF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 xml:space="preserve">Kompetencje </w:t>
            </w:r>
          </w:p>
          <w:p w14:paraId="34B5EF44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42A8E39D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96" w:type="dxa"/>
          </w:tcPr>
          <w:p w14:paraId="6430C4B1" w14:textId="77777777" w:rsidR="0032501A" w:rsidRPr="006A547D" w:rsidRDefault="0032501A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EUK6_KS3,</w:t>
            </w:r>
          </w:p>
          <w:p w14:paraId="3DF69F28" w14:textId="77777777" w:rsidR="00E419AD" w:rsidRPr="006A547D" w:rsidRDefault="0032501A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EUK6_KS4</w:t>
            </w:r>
          </w:p>
        </w:tc>
        <w:tc>
          <w:tcPr>
            <w:tcW w:w="6893" w:type="dxa"/>
            <w:vMerge/>
          </w:tcPr>
          <w:p w14:paraId="394487BD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5E384E1C" w14:textId="7E48B88C" w:rsidR="00E419AD" w:rsidRPr="006A547D" w:rsidRDefault="00E419AD" w:rsidP="00E419AD">
      <w:pPr>
        <w:rPr>
          <w:rFonts w:ascii="Cambria" w:hAnsi="Cambria"/>
          <w:sz w:val="24"/>
          <w:szCs w:val="24"/>
        </w:rPr>
      </w:pPr>
    </w:p>
    <w:p w14:paraId="46DCCC9E" w14:textId="77777777" w:rsidR="0011441D" w:rsidRPr="006A547D" w:rsidRDefault="0011441D" w:rsidP="00E419AD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564"/>
        <w:gridCol w:w="1272"/>
        <w:gridCol w:w="73"/>
        <w:gridCol w:w="6442"/>
      </w:tblGrid>
      <w:tr w:rsidR="00E419AD" w:rsidRPr="006A547D" w14:paraId="369DF595" w14:textId="77777777" w:rsidTr="0032501A">
        <w:trPr>
          <w:trHeight w:val="75"/>
        </w:trPr>
        <w:tc>
          <w:tcPr>
            <w:tcW w:w="9351" w:type="dxa"/>
            <w:gridSpan w:val="4"/>
            <w:shd w:val="clear" w:color="auto" w:fill="E7E6E6" w:themeFill="background2"/>
          </w:tcPr>
          <w:p w14:paraId="31196755" w14:textId="67E904A0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b/>
                <w:sz w:val="24"/>
                <w:szCs w:val="24"/>
              </w:rPr>
              <w:t>Grupa zajęć</w:t>
            </w:r>
            <w:r w:rsidR="0032501A" w:rsidRPr="006A547D">
              <w:rPr>
                <w:rFonts w:ascii="Cambria" w:hAnsi="Cambria"/>
                <w:b/>
                <w:sz w:val="24"/>
                <w:szCs w:val="24"/>
              </w:rPr>
              <w:t xml:space="preserve"> 5</w:t>
            </w:r>
            <w:r w:rsidRPr="006A547D">
              <w:rPr>
                <w:rFonts w:ascii="Cambria" w:hAnsi="Cambria"/>
                <w:b/>
                <w:sz w:val="24"/>
                <w:szCs w:val="24"/>
              </w:rPr>
              <w:t>:</w:t>
            </w:r>
            <w:r w:rsidRPr="006A547D">
              <w:rPr>
                <w:rFonts w:ascii="Cambria" w:hAnsi="Cambria"/>
                <w:sz w:val="24"/>
                <w:szCs w:val="24"/>
              </w:rPr>
              <w:t xml:space="preserve"> </w:t>
            </w:r>
            <w:r w:rsidR="0032501A" w:rsidRPr="006A547D">
              <w:rPr>
                <w:rFonts w:ascii="Cambria" w:hAnsi="Cambria"/>
                <w:b/>
                <w:sz w:val="24"/>
                <w:szCs w:val="24"/>
              </w:rPr>
              <w:t>PRZEDMIOTY SPECJALIZACJI</w:t>
            </w:r>
            <w:r w:rsidR="00DF254C" w:rsidRPr="006A547D">
              <w:rPr>
                <w:rFonts w:ascii="Cambria" w:hAnsi="Cambria"/>
                <w:b/>
                <w:sz w:val="24"/>
                <w:szCs w:val="24"/>
              </w:rPr>
              <w:t xml:space="preserve"> 5</w:t>
            </w:r>
            <w:r w:rsidR="0032501A" w:rsidRPr="006A547D">
              <w:rPr>
                <w:rFonts w:ascii="Cambria" w:hAnsi="Cambria"/>
                <w:b/>
                <w:sz w:val="24"/>
                <w:szCs w:val="24"/>
              </w:rPr>
              <w:t xml:space="preserve"> – </w:t>
            </w:r>
            <w:r w:rsidR="00DF254C" w:rsidRPr="006A547D">
              <w:rPr>
                <w:rFonts w:ascii="Cambria" w:hAnsi="Cambria"/>
                <w:b/>
                <w:sz w:val="24"/>
                <w:szCs w:val="24"/>
              </w:rPr>
              <w:t>tłumaczeniowa język angielski i język polski E</w:t>
            </w:r>
            <w:r w:rsidR="0032501A" w:rsidRPr="006A547D">
              <w:rPr>
                <w:rFonts w:ascii="Cambria" w:hAnsi="Cambria"/>
                <w:b/>
                <w:sz w:val="24"/>
                <w:szCs w:val="24"/>
                <w:u w:val="single"/>
              </w:rPr>
              <w:t>NGLISH/POLISH</w:t>
            </w:r>
            <w:r w:rsidR="00DF254C" w:rsidRPr="006A547D">
              <w:rPr>
                <w:rFonts w:ascii="Cambria" w:hAnsi="Cambria"/>
                <w:b/>
                <w:sz w:val="24"/>
                <w:szCs w:val="24"/>
                <w:u w:val="single"/>
              </w:rPr>
              <w:t xml:space="preserve"> AND </w:t>
            </w:r>
            <w:r w:rsidR="0032501A" w:rsidRPr="006A547D">
              <w:rPr>
                <w:rFonts w:ascii="Cambria" w:hAnsi="Cambria"/>
                <w:b/>
                <w:sz w:val="24"/>
                <w:szCs w:val="24"/>
                <w:u w:val="single"/>
              </w:rPr>
              <w:t>POLISH/ENGLISH   TRANSLATION</w:t>
            </w:r>
          </w:p>
        </w:tc>
      </w:tr>
      <w:tr w:rsidR="0032501A" w:rsidRPr="006A547D" w14:paraId="4CF84358" w14:textId="77777777" w:rsidTr="001A544D">
        <w:trPr>
          <w:trHeight w:val="655"/>
        </w:trPr>
        <w:tc>
          <w:tcPr>
            <w:tcW w:w="2854" w:type="dxa"/>
            <w:gridSpan w:val="3"/>
          </w:tcPr>
          <w:p w14:paraId="64E31677" w14:textId="77777777" w:rsidR="00E419AD" w:rsidRPr="006A547D" w:rsidRDefault="00E419AD" w:rsidP="001A544D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b/>
                <w:sz w:val="24"/>
                <w:szCs w:val="24"/>
              </w:rPr>
              <w:t xml:space="preserve">Efekty uczenia się </w:t>
            </w:r>
            <w:r w:rsidR="001A544D" w:rsidRPr="006A547D">
              <w:rPr>
                <w:rFonts w:ascii="Cambria" w:hAnsi="Cambria"/>
                <w:b/>
                <w:sz w:val="24"/>
                <w:szCs w:val="24"/>
              </w:rPr>
              <w:t>p</w:t>
            </w:r>
            <w:r w:rsidRPr="006A547D">
              <w:rPr>
                <w:rFonts w:ascii="Cambria" w:hAnsi="Cambria"/>
                <w:b/>
                <w:sz w:val="24"/>
                <w:szCs w:val="24"/>
              </w:rPr>
              <w:t>rzypisane do grupy zajęć</w:t>
            </w:r>
          </w:p>
        </w:tc>
        <w:tc>
          <w:tcPr>
            <w:tcW w:w="6497" w:type="dxa"/>
          </w:tcPr>
          <w:p w14:paraId="76E1BC0D" w14:textId="77777777" w:rsidR="00E419AD" w:rsidRPr="006A547D" w:rsidRDefault="00E419AD" w:rsidP="001A54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b/>
                <w:sz w:val="24"/>
                <w:szCs w:val="24"/>
              </w:rPr>
              <w:t xml:space="preserve">Treści programowe </w:t>
            </w:r>
          </w:p>
        </w:tc>
      </w:tr>
      <w:tr w:rsidR="0032501A" w:rsidRPr="006A547D" w14:paraId="4A81BA47" w14:textId="77777777" w:rsidTr="001A544D">
        <w:trPr>
          <w:trHeight w:val="75"/>
        </w:trPr>
        <w:tc>
          <w:tcPr>
            <w:tcW w:w="1558" w:type="dxa"/>
          </w:tcPr>
          <w:p w14:paraId="6B3C7449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Wiedza</w:t>
            </w:r>
          </w:p>
          <w:p w14:paraId="09461540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60A9EE1F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96" w:type="dxa"/>
            <w:gridSpan w:val="2"/>
          </w:tcPr>
          <w:p w14:paraId="72210C1A" w14:textId="77777777" w:rsidR="0032501A" w:rsidRPr="006A547D" w:rsidRDefault="0032501A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EUK6_W2</w:t>
            </w:r>
          </w:p>
          <w:p w14:paraId="78DA3069" w14:textId="77777777" w:rsidR="0032501A" w:rsidRPr="006A547D" w:rsidRDefault="0032501A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EUK6_W4,</w:t>
            </w:r>
          </w:p>
          <w:p w14:paraId="65802CCB" w14:textId="77777777" w:rsidR="00E419AD" w:rsidRPr="006A547D" w:rsidRDefault="0032501A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EUK6_W5</w:t>
            </w:r>
          </w:p>
        </w:tc>
        <w:tc>
          <w:tcPr>
            <w:tcW w:w="6497" w:type="dxa"/>
            <w:vMerge w:val="restart"/>
          </w:tcPr>
          <w:p w14:paraId="2FBEEC73" w14:textId="6896305B" w:rsidR="005E1132" w:rsidRPr="006A547D" w:rsidRDefault="0032501A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 xml:space="preserve">Zapoznanie z podstawami translatoryki; omówienie współczesnych  kierunków badań nad przekładem, zapoznanie z najważniejszymi technikami  i strategiami tłumaczenia; omówienie podstawowych problemów przekładu z języka angielskiego na polski; nabycie i rozwijanie umiejętności tłumaczenia pisemnego tekstów literackich,  nieliterackich i użytkowych; zapoznanie z  cechami  tłumaczenia ustnego, ćwiczenie tłumaczenia ustnego;  rozwijanie umiejętności redakcyjnych tekstów tłumaczonych; nauka tłumaczenia przy zastosowaniu CATtools; </w:t>
            </w:r>
            <w:r w:rsidR="00DF254C" w:rsidRPr="006A547D">
              <w:rPr>
                <w:rFonts w:ascii="Cambria" w:hAnsi="Cambria"/>
                <w:sz w:val="24"/>
                <w:szCs w:val="24"/>
              </w:rPr>
              <w:t xml:space="preserve">zapoznanie z zarządzaniem w firmie tłumaczeniowej, </w:t>
            </w:r>
            <w:r w:rsidRPr="006A547D">
              <w:rPr>
                <w:rFonts w:ascii="Cambria" w:hAnsi="Cambria"/>
                <w:sz w:val="24"/>
                <w:szCs w:val="24"/>
              </w:rPr>
              <w:t>zapoznanie ze specyfiką tłumaczenia filmowego</w:t>
            </w:r>
            <w:r w:rsidR="00DF254C" w:rsidRPr="006A547D">
              <w:rPr>
                <w:rFonts w:ascii="Cambria" w:hAnsi="Cambria"/>
                <w:sz w:val="24"/>
                <w:szCs w:val="24"/>
              </w:rPr>
              <w:t>.</w:t>
            </w:r>
          </w:p>
        </w:tc>
      </w:tr>
      <w:tr w:rsidR="0032501A" w:rsidRPr="006A547D" w14:paraId="42745837" w14:textId="77777777" w:rsidTr="001A544D">
        <w:trPr>
          <w:trHeight w:val="75"/>
        </w:trPr>
        <w:tc>
          <w:tcPr>
            <w:tcW w:w="1558" w:type="dxa"/>
          </w:tcPr>
          <w:p w14:paraId="6DD4045A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Umiejętności</w:t>
            </w:r>
          </w:p>
          <w:p w14:paraId="79B7EF05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20599C9D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96" w:type="dxa"/>
            <w:gridSpan w:val="2"/>
          </w:tcPr>
          <w:p w14:paraId="28D9E803" w14:textId="77777777" w:rsidR="0032501A" w:rsidRPr="006A547D" w:rsidRDefault="0032501A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EUK6_U3,</w:t>
            </w:r>
          </w:p>
          <w:p w14:paraId="4AA67EAD" w14:textId="77777777" w:rsidR="00E419AD" w:rsidRPr="006A547D" w:rsidRDefault="0032501A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EUK6_U4</w:t>
            </w:r>
          </w:p>
        </w:tc>
        <w:tc>
          <w:tcPr>
            <w:tcW w:w="6497" w:type="dxa"/>
            <w:vMerge/>
          </w:tcPr>
          <w:p w14:paraId="7056868A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32501A" w:rsidRPr="006A547D" w14:paraId="069C23B2" w14:textId="77777777" w:rsidTr="001A544D">
        <w:trPr>
          <w:trHeight w:val="75"/>
        </w:trPr>
        <w:tc>
          <w:tcPr>
            <w:tcW w:w="1558" w:type="dxa"/>
          </w:tcPr>
          <w:p w14:paraId="04690808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 xml:space="preserve">Kompetencje </w:t>
            </w:r>
          </w:p>
          <w:p w14:paraId="4C65CA69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7812FE20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96" w:type="dxa"/>
            <w:gridSpan w:val="2"/>
          </w:tcPr>
          <w:p w14:paraId="0BAC059E" w14:textId="77777777" w:rsidR="0032501A" w:rsidRPr="006A547D" w:rsidRDefault="0032501A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EUK6_KS3,</w:t>
            </w:r>
          </w:p>
          <w:p w14:paraId="616038C4" w14:textId="77777777" w:rsidR="00E419AD" w:rsidRPr="006A547D" w:rsidRDefault="0032501A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EUK6_KS4</w:t>
            </w:r>
          </w:p>
        </w:tc>
        <w:tc>
          <w:tcPr>
            <w:tcW w:w="6497" w:type="dxa"/>
            <w:vMerge/>
          </w:tcPr>
          <w:p w14:paraId="436EA426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E419AD" w:rsidRPr="006A547D" w14:paraId="730AACC5" w14:textId="77777777" w:rsidTr="0032501A">
        <w:trPr>
          <w:trHeight w:val="75"/>
        </w:trPr>
        <w:tc>
          <w:tcPr>
            <w:tcW w:w="9351" w:type="dxa"/>
            <w:gridSpan w:val="4"/>
            <w:shd w:val="clear" w:color="auto" w:fill="E7E6E6" w:themeFill="background2"/>
          </w:tcPr>
          <w:p w14:paraId="2F1207A2" w14:textId="77777777" w:rsidR="00E419AD" w:rsidRPr="006A547D" w:rsidRDefault="00E419AD" w:rsidP="0032501A">
            <w:pPr>
              <w:rPr>
                <w:rFonts w:ascii="Cambria" w:hAnsi="Cambria"/>
                <w:b/>
                <w:sz w:val="24"/>
                <w:szCs w:val="24"/>
              </w:rPr>
            </w:pPr>
            <w:r w:rsidRPr="006A547D">
              <w:rPr>
                <w:rFonts w:ascii="Cambria" w:hAnsi="Cambria"/>
                <w:b/>
                <w:sz w:val="24"/>
                <w:szCs w:val="24"/>
              </w:rPr>
              <w:t>Grupa zajęć</w:t>
            </w:r>
            <w:r w:rsidR="0032501A" w:rsidRPr="006A547D">
              <w:rPr>
                <w:rFonts w:ascii="Cambria" w:hAnsi="Cambria"/>
                <w:b/>
                <w:sz w:val="24"/>
                <w:szCs w:val="24"/>
              </w:rPr>
              <w:t xml:space="preserve"> 6</w:t>
            </w:r>
            <w:r w:rsidRPr="006A547D">
              <w:rPr>
                <w:rFonts w:ascii="Cambria" w:hAnsi="Cambria"/>
                <w:b/>
                <w:sz w:val="24"/>
                <w:szCs w:val="24"/>
              </w:rPr>
              <w:t>:</w:t>
            </w:r>
            <w:r w:rsidRPr="006A547D">
              <w:rPr>
                <w:rFonts w:ascii="Cambria" w:hAnsi="Cambria"/>
                <w:sz w:val="24"/>
                <w:szCs w:val="24"/>
              </w:rPr>
              <w:t xml:space="preserve"> </w:t>
            </w:r>
            <w:r w:rsidR="0032501A" w:rsidRPr="006A547D">
              <w:rPr>
                <w:rFonts w:ascii="Cambria" w:hAnsi="Cambria"/>
                <w:b/>
                <w:sz w:val="24"/>
                <w:szCs w:val="24"/>
              </w:rPr>
              <w:t>PRAKTYKI</w:t>
            </w:r>
          </w:p>
          <w:p w14:paraId="61BB8C85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E419AD" w:rsidRPr="006A547D" w14:paraId="6176165E" w14:textId="77777777" w:rsidTr="001A544D">
        <w:trPr>
          <w:trHeight w:val="75"/>
        </w:trPr>
        <w:tc>
          <w:tcPr>
            <w:tcW w:w="2782" w:type="dxa"/>
            <w:gridSpan w:val="2"/>
          </w:tcPr>
          <w:p w14:paraId="7B92F554" w14:textId="77777777" w:rsidR="00E419AD" w:rsidRPr="006A547D" w:rsidRDefault="00E419AD" w:rsidP="0032501A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A547D">
              <w:rPr>
                <w:rFonts w:ascii="Cambria" w:hAnsi="Cambria"/>
                <w:b/>
                <w:sz w:val="24"/>
                <w:szCs w:val="24"/>
              </w:rPr>
              <w:t xml:space="preserve">Efekty uczenia się </w:t>
            </w:r>
          </w:p>
          <w:p w14:paraId="4FDA89C8" w14:textId="77777777" w:rsidR="00E419AD" w:rsidRPr="006A547D" w:rsidRDefault="00E419AD" w:rsidP="001A54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569" w:type="dxa"/>
            <w:gridSpan w:val="2"/>
          </w:tcPr>
          <w:p w14:paraId="0DE497A6" w14:textId="77777777" w:rsidR="00E419AD" w:rsidRPr="006A547D" w:rsidRDefault="00E419AD" w:rsidP="0032501A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b/>
                <w:sz w:val="24"/>
                <w:szCs w:val="24"/>
              </w:rPr>
              <w:t xml:space="preserve">Treści programowe </w:t>
            </w:r>
          </w:p>
          <w:p w14:paraId="159A748E" w14:textId="77777777" w:rsidR="00E419AD" w:rsidRPr="006A547D" w:rsidRDefault="00E419AD" w:rsidP="0032501A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E419AD" w:rsidRPr="006A547D" w14:paraId="611C4EA3" w14:textId="77777777" w:rsidTr="001A544D">
        <w:trPr>
          <w:trHeight w:val="75"/>
        </w:trPr>
        <w:tc>
          <w:tcPr>
            <w:tcW w:w="1559" w:type="dxa"/>
          </w:tcPr>
          <w:p w14:paraId="0A45097D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Wiedza</w:t>
            </w:r>
          </w:p>
          <w:p w14:paraId="1589C51F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615BFF64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23" w:type="dxa"/>
          </w:tcPr>
          <w:p w14:paraId="216183F6" w14:textId="77777777" w:rsidR="00AB0004" w:rsidRPr="006A547D" w:rsidRDefault="0032501A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EUK6_W4</w:t>
            </w:r>
          </w:p>
          <w:p w14:paraId="351025AC" w14:textId="77777777" w:rsidR="00E419AD" w:rsidRPr="006A547D" w:rsidRDefault="0032501A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EUK6_W5</w:t>
            </w:r>
          </w:p>
        </w:tc>
        <w:tc>
          <w:tcPr>
            <w:tcW w:w="6569" w:type="dxa"/>
            <w:gridSpan w:val="2"/>
            <w:vMerge w:val="restart"/>
          </w:tcPr>
          <w:p w14:paraId="4781FEE4" w14:textId="77777777" w:rsidR="00E419AD" w:rsidRPr="006A547D" w:rsidRDefault="0032501A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 xml:space="preserve">Zastosowanie nabytej wiedzy w praktyce zawodowej; zapoznanie z działaniem różnych środowisk pracy; zapoznanie z prawami  regulującymi działalność firm i instytucji; pogłębianie umiejętności pracy indywidualnej i </w:t>
            </w:r>
            <w:r w:rsidRPr="006A547D">
              <w:rPr>
                <w:rFonts w:ascii="Cambria" w:hAnsi="Cambria"/>
                <w:sz w:val="24"/>
                <w:szCs w:val="24"/>
              </w:rPr>
              <w:lastRenderedPageBreak/>
              <w:t>zespołowej oraz organizowania czasu w miejscu pracy;</w:t>
            </w:r>
          </w:p>
        </w:tc>
      </w:tr>
      <w:tr w:rsidR="00E419AD" w:rsidRPr="006A547D" w14:paraId="4F0BDF5B" w14:textId="77777777" w:rsidTr="001A544D">
        <w:trPr>
          <w:trHeight w:val="75"/>
        </w:trPr>
        <w:tc>
          <w:tcPr>
            <w:tcW w:w="1559" w:type="dxa"/>
          </w:tcPr>
          <w:p w14:paraId="1601ACF1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Umiejętności</w:t>
            </w:r>
          </w:p>
          <w:p w14:paraId="59545857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13CDE3B1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23" w:type="dxa"/>
          </w:tcPr>
          <w:p w14:paraId="5CA4A7DC" w14:textId="77777777" w:rsidR="00AB0004" w:rsidRPr="006A547D" w:rsidRDefault="00AB0004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lastRenderedPageBreak/>
              <w:t>EUK6_U2</w:t>
            </w:r>
          </w:p>
          <w:p w14:paraId="33C8835B" w14:textId="77777777" w:rsidR="00E419AD" w:rsidRPr="006A547D" w:rsidRDefault="00AB0004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lastRenderedPageBreak/>
              <w:t>EUK6_U4</w:t>
            </w:r>
          </w:p>
        </w:tc>
        <w:tc>
          <w:tcPr>
            <w:tcW w:w="6569" w:type="dxa"/>
            <w:gridSpan w:val="2"/>
            <w:vMerge/>
          </w:tcPr>
          <w:p w14:paraId="2E640B22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E419AD" w:rsidRPr="006A547D" w14:paraId="2E4651BA" w14:textId="77777777" w:rsidTr="001A544D">
        <w:trPr>
          <w:trHeight w:val="75"/>
        </w:trPr>
        <w:tc>
          <w:tcPr>
            <w:tcW w:w="1559" w:type="dxa"/>
          </w:tcPr>
          <w:p w14:paraId="15849541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 xml:space="preserve">Kompetencje </w:t>
            </w:r>
          </w:p>
          <w:p w14:paraId="1A5EA75F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3C47A94D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23" w:type="dxa"/>
          </w:tcPr>
          <w:p w14:paraId="2436B4E2" w14:textId="77777777" w:rsidR="00AB0004" w:rsidRPr="006A547D" w:rsidRDefault="00AB0004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EUK6_U2</w:t>
            </w:r>
          </w:p>
          <w:p w14:paraId="61C607A2" w14:textId="77777777" w:rsidR="00E419AD" w:rsidRPr="006A547D" w:rsidRDefault="00AB0004" w:rsidP="0032501A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EUK6_U4</w:t>
            </w:r>
          </w:p>
        </w:tc>
        <w:tc>
          <w:tcPr>
            <w:tcW w:w="6569" w:type="dxa"/>
            <w:gridSpan w:val="2"/>
            <w:vMerge/>
          </w:tcPr>
          <w:p w14:paraId="051FC146" w14:textId="77777777" w:rsidR="00E419AD" w:rsidRPr="006A547D" w:rsidRDefault="00E419AD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5ABA285B" w14:textId="77777777" w:rsidR="00964590" w:rsidRPr="006A547D" w:rsidRDefault="00964590" w:rsidP="00A35869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64"/>
        <w:gridCol w:w="7724"/>
      </w:tblGrid>
      <w:tr w:rsidR="00964590" w:rsidRPr="006A547D" w14:paraId="1DB7C904" w14:textId="77777777" w:rsidTr="001A544D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14:paraId="32AB1874" w14:textId="77777777" w:rsidR="00964590" w:rsidRPr="006A547D" w:rsidRDefault="00964590" w:rsidP="0032501A">
            <w:pPr>
              <w:rPr>
                <w:rFonts w:ascii="Cambria" w:hAnsi="Cambria"/>
                <w:b/>
                <w:sz w:val="24"/>
                <w:szCs w:val="24"/>
              </w:rPr>
            </w:pPr>
            <w:r w:rsidRPr="006A547D">
              <w:rPr>
                <w:rFonts w:ascii="Cambria" w:hAnsi="Cambria"/>
                <w:b/>
                <w:sz w:val="24"/>
                <w:szCs w:val="24"/>
              </w:rPr>
              <w:t xml:space="preserve">Efekty uczenia się </w:t>
            </w:r>
          </w:p>
        </w:tc>
        <w:tc>
          <w:tcPr>
            <w:tcW w:w="7808" w:type="dxa"/>
            <w:shd w:val="clear" w:color="auto" w:fill="D0CECE" w:themeFill="background2" w:themeFillShade="E6"/>
          </w:tcPr>
          <w:p w14:paraId="68D5FB78" w14:textId="77777777" w:rsidR="00964590" w:rsidRPr="006A547D" w:rsidRDefault="00964590" w:rsidP="0032501A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A547D">
              <w:rPr>
                <w:rFonts w:ascii="Cambria" w:hAnsi="Cambria"/>
                <w:b/>
                <w:sz w:val="24"/>
                <w:szCs w:val="24"/>
              </w:rPr>
              <w:t>Metody weryfikacji i oceny efektów uczenia się</w:t>
            </w:r>
          </w:p>
          <w:p w14:paraId="741D28EC" w14:textId="77777777" w:rsidR="00964590" w:rsidRPr="006A547D" w:rsidRDefault="00964590" w:rsidP="0032501A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A547D">
              <w:rPr>
                <w:rFonts w:ascii="Cambria" w:hAnsi="Cambria"/>
                <w:b/>
                <w:sz w:val="24"/>
                <w:szCs w:val="24"/>
              </w:rPr>
              <w:t>osiągniętych przez studenta w trakcie całego cyklu kształcenia</w:t>
            </w:r>
          </w:p>
        </w:tc>
      </w:tr>
      <w:tr w:rsidR="00964590" w:rsidRPr="006A547D" w14:paraId="1BC22B69" w14:textId="77777777" w:rsidTr="00DF254C">
        <w:trPr>
          <w:trHeight w:val="835"/>
        </w:trPr>
        <w:tc>
          <w:tcPr>
            <w:tcW w:w="0" w:type="auto"/>
          </w:tcPr>
          <w:p w14:paraId="2EA76BDB" w14:textId="77777777" w:rsidR="00964590" w:rsidRPr="006A547D" w:rsidRDefault="00964590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67E17C62" w14:textId="77777777" w:rsidR="00964590" w:rsidRPr="006A547D" w:rsidRDefault="001A544D" w:rsidP="00AB0004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W</w:t>
            </w:r>
            <w:r w:rsidR="00964590" w:rsidRPr="006A547D">
              <w:rPr>
                <w:rFonts w:ascii="Cambria" w:hAnsi="Cambria"/>
                <w:sz w:val="24"/>
                <w:szCs w:val="24"/>
              </w:rPr>
              <w:t>iedza</w:t>
            </w:r>
          </w:p>
        </w:tc>
        <w:tc>
          <w:tcPr>
            <w:tcW w:w="7808" w:type="dxa"/>
          </w:tcPr>
          <w:p w14:paraId="506DB4E9" w14:textId="77777777" w:rsidR="00964590" w:rsidRPr="006A547D" w:rsidRDefault="00343A42" w:rsidP="0032501A">
            <w:pPr>
              <w:rPr>
                <w:rFonts w:ascii="Cambria" w:hAnsi="Cambria"/>
                <w:caps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Testy cząstkowe, prace pisemne, prezentacje  indywidualne i grupowe, egzaminy, opracowanie wybranych tematów z zakresu literatury i historii</w:t>
            </w:r>
          </w:p>
        </w:tc>
      </w:tr>
      <w:tr w:rsidR="00964590" w:rsidRPr="006A547D" w14:paraId="79B3FECF" w14:textId="77777777" w:rsidTr="00DF254C">
        <w:trPr>
          <w:trHeight w:val="988"/>
        </w:trPr>
        <w:tc>
          <w:tcPr>
            <w:tcW w:w="0" w:type="auto"/>
          </w:tcPr>
          <w:p w14:paraId="030809AE" w14:textId="77777777" w:rsidR="00964590" w:rsidRPr="006A547D" w:rsidRDefault="00964590" w:rsidP="00AB0004">
            <w:pPr>
              <w:rPr>
                <w:rFonts w:ascii="Cambria" w:hAnsi="Cambria"/>
                <w:sz w:val="24"/>
                <w:szCs w:val="24"/>
              </w:rPr>
            </w:pPr>
          </w:p>
          <w:p w14:paraId="666803F8" w14:textId="77777777" w:rsidR="00964590" w:rsidRPr="006A547D" w:rsidRDefault="00964590" w:rsidP="0032501A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Umiejętności</w:t>
            </w:r>
          </w:p>
          <w:p w14:paraId="3F6D1DEF" w14:textId="77777777" w:rsidR="00964590" w:rsidRPr="006A547D" w:rsidRDefault="00964590" w:rsidP="0032501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808" w:type="dxa"/>
          </w:tcPr>
          <w:p w14:paraId="58222653" w14:textId="77777777" w:rsidR="00AB0004" w:rsidRPr="006A547D" w:rsidRDefault="00AB0004" w:rsidP="0032501A">
            <w:pPr>
              <w:rPr>
                <w:rFonts w:ascii="Cambria" w:hAnsi="Cambria"/>
                <w:smallCaps/>
                <w:sz w:val="24"/>
                <w:szCs w:val="24"/>
              </w:rPr>
            </w:pPr>
          </w:p>
          <w:p w14:paraId="3582F7D6" w14:textId="77777777" w:rsidR="00964590" w:rsidRPr="006A547D" w:rsidRDefault="00343A42" w:rsidP="00AB0004">
            <w:pPr>
              <w:tabs>
                <w:tab w:val="left" w:pos="497"/>
              </w:tabs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Zaliczenie prezentacji ustnych i prac pisemnych, obserwacja studenta w czasie zajęć i praktyk, udział w życiu uczelni i miejscu pracy (praktyki)</w:t>
            </w:r>
          </w:p>
          <w:p w14:paraId="31252973" w14:textId="7C6A8B14" w:rsidR="00DF254C" w:rsidRPr="006A547D" w:rsidRDefault="00DF254C" w:rsidP="00AB0004">
            <w:pPr>
              <w:tabs>
                <w:tab w:val="left" w:pos="497"/>
              </w:tabs>
              <w:rPr>
                <w:rFonts w:ascii="Cambria" w:hAnsi="Cambria"/>
                <w:sz w:val="24"/>
                <w:szCs w:val="24"/>
              </w:rPr>
            </w:pPr>
          </w:p>
        </w:tc>
      </w:tr>
      <w:tr w:rsidR="00964590" w:rsidRPr="006A547D" w14:paraId="184AB3D7" w14:textId="77777777" w:rsidTr="00DF254C">
        <w:trPr>
          <w:trHeight w:val="1358"/>
        </w:trPr>
        <w:tc>
          <w:tcPr>
            <w:tcW w:w="0" w:type="auto"/>
          </w:tcPr>
          <w:p w14:paraId="094349D5" w14:textId="77777777" w:rsidR="00964590" w:rsidRPr="006A547D" w:rsidRDefault="00964590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757422F4" w14:textId="77777777" w:rsidR="00964590" w:rsidRPr="006A547D" w:rsidRDefault="00964590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036DDBC9" w14:textId="77777777" w:rsidR="00964590" w:rsidRPr="006A547D" w:rsidRDefault="00964590" w:rsidP="0032501A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Kompetencje</w:t>
            </w:r>
          </w:p>
          <w:p w14:paraId="28956C49" w14:textId="77777777" w:rsidR="00964590" w:rsidRPr="006A547D" w:rsidRDefault="00964590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07680430" w14:textId="77777777" w:rsidR="00964590" w:rsidRPr="006A547D" w:rsidRDefault="00964590" w:rsidP="0032501A">
            <w:pPr>
              <w:rPr>
                <w:rFonts w:ascii="Cambria" w:hAnsi="Cambria"/>
                <w:sz w:val="24"/>
                <w:szCs w:val="24"/>
              </w:rPr>
            </w:pPr>
          </w:p>
          <w:p w14:paraId="3C756CD8" w14:textId="77777777" w:rsidR="00964590" w:rsidRPr="006A547D" w:rsidRDefault="00964590" w:rsidP="001A544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808" w:type="dxa"/>
          </w:tcPr>
          <w:p w14:paraId="7FDD7847" w14:textId="77777777" w:rsidR="00964590" w:rsidRPr="006A547D" w:rsidRDefault="00964590" w:rsidP="0032501A">
            <w:pPr>
              <w:rPr>
                <w:rFonts w:ascii="Cambria" w:hAnsi="Cambria"/>
                <w:smallCaps/>
                <w:sz w:val="24"/>
                <w:szCs w:val="24"/>
              </w:rPr>
            </w:pPr>
          </w:p>
          <w:p w14:paraId="6E5C2584" w14:textId="22D9E44F" w:rsidR="00964590" w:rsidRPr="006A547D" w:rsidRDefault="00343A42" w:rsidP="00343A42">
            <w:pPr>
              <w:rPr>
                <w:rFonts w:ascii="Cambria" w:hAnsi="Cambria"/>
                <w:sz w:val="24"/>
                <w:szCs w:val="24"/>
              </w:rPr>
            </w:pPr>
            <w:r w:rsidRPr="006A547D">
              <w:rPr>
                <w:rFonts w:ascii="Cambria" w:hAnsi="Cambria"/>
                <w:sz w:val="24"/>
                <w:szCs w:val="24"/>
              </w:rPr>
              <w:t>Prezentacje indywidualne z użyciem</w:t>
            </w:r>
            <w:r w:rsidR="000A0B0F" w:rsidRPr="006A547D">
              <w:rPr>
                <w:rFonts w:ascii="Cambria" w:hAnsi="Cambria"/>
                <w:sz w:val="24"/>
                <w:szCs w:val="24"/>
              </w:rPr>
              <w:t xml:space="preserve"> IT</w:t>
            </w:r>
            <w:r w:rsidRPr="006A547D">
              <w:rPr>
                <w:rFonts w:ascii="Cambria" w:hAnsi="Cambria"/>
                <w:sz w:val="24"/>
                <w:szCs w:val="24"/>
              </w:rPr>
              <w:t xml:space="preserve">, prezentacje  grupowe, opracowanie strony internetowej, udział w dyskusjach i symulacjach negocjacji, </w:t>
            </w:r>
            <w:r w:rsidR="000A0B0F" w:rsidRPr="006A547D">
              <w:rPr>
                <w:rFonts w:ascii="Cambria" w:hAnsi="Cambria"/>
                <w:sz w:val="24"/>
                <w:szCs w:val="24"/>
              </w:rPr>
              <w:t>opracowanie redakcyjne tekstów,</w:t>
            </w:r>
            <w:r w:rsidR="00F64CE9" w:rsidRPr="006A547D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6A547D">
              <w:rPr>
                <w:rFonts w:ascii="Cambria" w:hAnsi="Cambria"/>
                <w:sz w:val="24"/>
                <w:szCs w:val="24"/>
              </w:rPr>
              <w:t>tłumaczenia, pisanie dłuższych tekstów różnego typu w języku angielskim</w:t>
            </w:r>
          </w:p>
          <w:p w14:paraId="60181E2E" w14:textId="77777777" w:rsidR="00964590" w:rsidRPr="006A547D" w:rsidRDefault="00964590" w:rsidP="0032501A">
            <w:pPr>
              <w:rPr>
                <w:rFonts w:ascii="Cambria" w:hAnsi="Cambria"/>
                <w:smallCaps/>
                <w:sz w:val="24"/>
                <w:szCs w:val="24"/>
              </w:rPr>
            </w:pPr>
          </w:p>
        </w:tc>
      </w:tr>
    </w:tbl>
    <w:p w14:paraId="5059C43C" w14:textId="1FA2A9AF" w:rsidR="0011441D" w:rsidRPr="006A547D" w:rsidRDefault="0011441D" w:rsidP="00827FCA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  <w:lang w:eastAsia="pl-PL"/>
        </w:rPr>
      </w:pPr>
    </w:p>
    <w:p w14:paraId="3E5461B6" w14:textId="4635535E" w:rsidR="0011441D" w:rsidRPr="006A547D" w:rsidRDefault="0011441D" w:rsidP="00827FCA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  <w:lang w:eastAsia="pl-PL"/>
        </w:rPr>
      </w:pPr>
    </w:p>
    <w:p w14:paraId="06CC053C" w14:textId="77777777" w:rsidR="0011441D" w:rsidRPr="006A547D" w:rsidRDefault="0011441D" w:rsidP="00827FCA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  <w:lang w:eastAsia="pl-PL"/>
        </w:rPr>
      </w:pPr>
    </w:p>
    <w:p w14:paraId="467B316A" w14:textId="77777777" w:rsidR="0011441D" w:rsidRDefault="0011441D" w:rsidP="00827F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sectPr w:rsidR="0011441D" w:rsidSect="00BC44C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D90277" w14:textId="77777777" w:rsidR="00251EBC" w:rsidRDefault="00251EBC" w:rsidP="003265D6">
      <w:pPr>
        <w:spacing w:after="0" w:line="240" w:lineRule="auto"/>
      </w:pPr>
      <w:r>
        <w:separator/>
      </w:r>
    </w:p>
  </w:endnote>
  <w:endnote w:type="continuationSeparator" w:id="0">
    <w:p w14:paraId="0F85945A" w14:textId="77777777" w:rsidR="00251EBC" w:rsidRDefault="00251EBC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CADBB8" w14:textId="77777777" w:rsidR="00251EBC" w:rsidRDefault="00251EBC" w:rsidP="003265D6">
      <w:pPr>
        <w:spacing w:after="0" w:line="240" w:lineRule="auto"/>
      </w:pPr>
      <w:r>
        <w:separator/>
      </w:r>
    </w:p>
  </w:footnote>
  <w:footnote w:type="continuationSeparator" w:id="0">
    <w:p w14:paraId="222F619F" w14:textId="77777777" w:rsidR="00251EBC" w:rsidRDefault="00251EBC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3658103"/>
      <w:docPartObj>
        <w:docPartGallery w:val="Page Numbers (Top of Page)"/>
        <w:docPartUnique/>
      </w:docPartObj>
    </w:sdtPr>
    <w:sdtEndPr/>
    <w:sdtContent>
      <w:p w14:paraId="50B5BDFB" w14:textId="524BE623" w:rsidR="0032501A" w:rsidRDefault="0085015B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547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7461BAD" w14:textId="77777777" w:rsidR="0032501A" w:rsidRDefault="003250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90B2F"/>
    <w:multiLevelType w:val="hybridMultilevel"/>
    <w:tmpl w:val="57E426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F53D4E"/>
    <w:multiLevelType w:val="hybridMultilevel"/>
    <w:tmpl w:val="770EC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10F12"/>
    <w:rsid w:val="00021D57"/>
    <w:rsid w:val="00054C86"/>
    <w:rsid w:val="00070DDD"/>
    <w:rsid w:val="000A0B0F"/>
    <w:rsid w:val="000B2C7A"/>
    <w:rsid w:val="000C10EC"/>
    <w:rsid w:val="000C215F"/>
    <w:rsid w:val="0011441D"/>
    <w:rsid w:val="00172FFB"/>
    <w:rsid w:val="00192156"/>
    <w:rsid w:val="001A1304"/>
    <w:rsid w:val="001A544D"/>
    <w:rsid w:val="001E59CF"/>
    <w:rsid w:val="00222143"/>
    <w:rsid w:val="002509CC"/>
    <w:rsid w:val="00251EBC"/>
    <w:rsid w:val="00264513"/>
    <w:rsid w:val="002B061A"/>
    <w:rsid w:val="002D4243"/>
    <w:rsid w:val="00310E93"/>
    <w:rsid w:val="0032501A"/>
    <w:rsid w:val="003265D6"/>
    <w:rsid w:val="003319BB"/>
    <w:rsid w:val="00343A42"/>
    <w:rsid w:val="00344E3C"/>
    <w:rsid w:val="00365515"/>
    <w:rsid w:val="003A3B13"/>
    <w:rsid w:val="003F51EA"/>
    <w:rsid w:val="004604A0"/>
    <w:rsid w:val="00481CB0"/>
    <w:rsid w:val="0048522D"/>
    <w:rsid w:val="004B409E"/>
    <w:rsid w:val="004F5BAC"/>
    <w:rsid w:val="00543391"/>
    <w:rsid w:val="00593E2A"/>
    <w:rsid w:val="005B0AF9"/>
    <w:rsid w:val="005E1132"/>
    <w:rsid w:val="005E3FEA"/>
    <w:rsid w:val="00623AE0"/>
    <w:rsid w:val="00630541"/>
    <w:rsid w:val="00660A21"/>
    <w:rsid w:val="00693051"/>
    <w:rsid w:val="006A547D"/>
    <w:rsid w:val="006B557D"/>
    <w:rsid w:val="006C6D77"/>
    <w:rsid w:val="006E0E90"/>
    <w:rsid w:val="00717195"/>
    <w:rsid w:val="00747271"/>
    <w:rsid w:val="007607AD"/>
    <w:rsid w:val="00762338"/>
    <w:rsid w:val="007A4A0E"/>
    <w:rsid w:val="007A7B58"/>
    <w:rsid w:val="007B5604"/>
    <w:rsid w:val="007D69DE"/>
    <w:rsid w:val="008030E6"/>
    <w:rsid w:val="00803155"/>
    <w:rsid w:val="00827FCA"/>
    <w:rsid w:val="0085015B"/>
    <w:rsid w:val="008D3009"/>
    <w:rsid w:val="008E691C"/>
    <w:rsid w:val="00964590"/>
    <w:rsid w:val="00985E32"/>
    <w:rsid w:val="009946DD"/>
    <w:rsid w:val="00A1086F"/>
    <w:rsid w:val="00A35869"/>
    <w:rsid w:val="00A7415C"/>
    <w:rsid w:val="00AB0004"/>
    <w:rsid w:val="00B11E9E"/>
    <w:rsid w:val="00B20A0A"/>
    <w:rsid w:val="00B651B8"/>
    <w:rsid w:val="00B85549"/>
    <w:rsid w:val="00B91E0F"/>
    <w:rsid w:val="00B92DB7"/>
    <w:rsid w:val="00BA4879"/>
    <w:rsid w:val="00BB1B01"/>
    <w:rsid w:val="00BC44C3"/>
    <w:rsid w:val="00C65BE9"/>
    <w:rsid w:val="00C67435"/>
    <w:rsid w:val="00C72183"/>
    <w:rsid w:val="00C87120"/>
    <w:rsid w:val="00CF36B4"/>
    <w:rsid w:val="00D22F57"/>
    <w:rsid w:val="00D552CD"/>
    <w:rsid w:val="00D6272B"/>
    <w:rsid w:val="00D762B4"/>
    <w:rsid w:val="00D80675"/>
    <w:rsid w:val="00D8105A"/>
    <w:rsid w:val="00D8729B"/>
    <w:rsid w:val="00DC4918"/>
    <w:rsid w:val="00DF254C"/>
    <w:rsid w:val="00E12F8A"/>
    <w:rsid w:val="00E419AD"/>
    <w:rsid w:val="00E43A21"/>
    <w:rsid w:val="00E75083"/>
    <w:rsid w:val="00E90BC8"/>
    <w:rsid w:val="00EE5B3F"/>
    <w:rsid w:val="00F0423B"/>
    <w:rsid w:val="00F3386E"/>
    <w:rsid w:val="00F4328C"/>
    <w:rsid w:val="00F63C63"/>
    <w:rsid w:val="00F642EE"/>
    <w:rsid w:val="00F64CE9"/>
    <w:rsid w:val="00F6633D"/>
    <w:rsid w:val="00F8313C"/>
    <w:rsid w:val="00F90387"/>
    <w:rsid w:val="00F91305"/>
    <w:rsid w:val="00F936D9"/>
    <w:rsid w:val="00F94BBD"/>
    <w:rsid w:val="00FA7759"/>
    <w:rsid w:val="00FB60EF"/>
    <w:rsid w:val="00FB7B4E"/>
    <w:rsid w:val="00FC2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1232"/>
  <w15:docId w15:val="{6874E08A-53D3-47AE-A56F-40DFF0846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44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6C6D77"/>
    <w:pPr>
      <w:ind w:left="720"/>
      <w:contextualSpacing/>
    </w:pPr>
  </w:style>
  <w:style w:type="paragraph" w:customStyle="1" w:styleId="Zawartotabeli">
    <w:name w:val="Zawartość tabeli"/>
    <w:basedOn w:val="Normalny"/>
    <w:rsid w:val="00D80675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4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4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5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5E7B1-A22A-4C9A-A0FD-62E071501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2276</Words>
  <Characters>13657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2</cp:revision>
  <cp:lastPrinted>2022-07-08T10:02:00Z</cp:lastPrinted>
  <dcterms:created xsi:type="dcterms:W3CDTF">2022-07-08T10:07:00Z</dcterms:created>
  <dcterms:modified xsi:type="dcterms:W3CDTF">2022-07-08T10:07:00Z</dcterms:modified>
</cp:coreProperties>
</file>