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D6" w:rsidRPr="00966BF7" w:rsidRDefault="001C29D6" w:rsidP="001C29D6">
      <w:pPr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Załącznik</w:t>
      </w:r>
      <w:r w:rsidR="00F6656B" w:rsidRPr="00966BF7">
        <w:rPr>
          <w:rFonts w:ascii="Cambria" w:eastAsia="Times New Roman" w:hAnsi="Cambria"/>
          <w:color w:val="000000"/>
          <w:lang w:eastAsia="pl-PL"/>
        </w:rPr>
        <w:t xml:space="preserve"> nr 61</w:t>
      </w:r>
    </w:p>
    <w:p w:rsidR="001C29D6" w:rsidRPr="00966BF7" w:rsidRDefault="001C29D6" w:rsidP="006924C6">
      <w:pPr>
        <w:spacing w:line="240" w:lineRule="auto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do uchwały Senatu Krakowskiej Akademii im. Andrzeja Frycza Modrzewskiego </w:t>
      </w:r>
      <w:r w:rsidR="006924C6">
        <w:rPr>
          <w:rFonts w:ascii="Cambria" w:eastAsia="Times New Roman" w:hAnsi="Cambria"/>
          <w:color w:val="000000"/>
          <w:lang w:eastAsia="pl-PL"/>
        </w:rPr>
        <w:t xml:space="preserve">Nr 15/2023 </w:t>
      </w:r>
      <w:r w:rsidR="00F6656B" w:rsidRPr="00966BF7">
        <w:rPr>
          <w:rFonts w:ascii="Cambria" w:eastAsia="Times New Roman" w:hAnsi="Cambria"/>
          <w:color w:val="000000"/>
          <w:lang w:eastAsia="pl-PL"/>
        </w:rPr>
        <w:t xml:space="preserve"> z </w:t>
      </w:r>
      <w:r w:rsidR="006924C6">
        <w:rPr>
          <w:rFonts w:ascii="Cambria" w:eastAsia="Times New Roman" w:hAnsi="Cambria"/>
          <w:color w:val="000000"/>
          <w:lang w:eastAsia="pl-PL"/>
        </w:rPr>
        <w:t xml:space="preserve">dnia 21 czerwca 2023 r. </w:t>
      </w: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1"/>
        <w:gridCol w:w="7126"/>
      </w:tblGrid>
      <w:tr w:rsidR="001C29D6" w:rsidRPr="00966BF7" w:rsidTr="00966BF7"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Program studiów </w:t>
            </w:r>
          </w:p>
        </w:tc>
      </w:tr>
      <w:tr w:rsidR="001C29D6" w:rsidRPr="00966BF7" w:rsidTr="00966BF7"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Podstawowe informacje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Nazwa Wydziału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Wydział Aktorski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Nazwa kierunku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Aktorstwo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Poziom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jednolite studia magisterskie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Profil 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464CA7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raktyczny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Forma 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studia stacjonarne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Nabór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CA1591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2023/24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Język studiów 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464CA7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olski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Liczba semestrów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10</w:t>
            </w:r>
          </w:p>
        </w:tc>
      </w:tr>
      <w:tr w:rsidR="001C29D6" w:rsidRPr="00966BF7" w:rsidTr="00966B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Tytuł zawodowy 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magister sztuki</w:t>
            </w:r>
          </w:p>
        </w:tc>
      </w:tr>
    </w:tbl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2"/>
        <w:gridCol w:w="4802"/>
        <w:gridCol w:w="778"/>
      </w:tblGrid>
      <w:tr w:rsidR="001C29D6" w:rsidRPr="00966BF7" w:rsidTr="001C29D6">
        <w:trPr>
          <w:trHeight w:val="646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Przyporządkowanie kierunku do dziedzin oraz dyscyplin, do których odnoszą się efekty uczenia się</w:t>
            </w:r>
          </w:p>
        </w:tc>
      </w:tr>
      <w:tr w:rsidR="0042328B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Dziedzina oraz dyscyplina wiodąca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2E0C5E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d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ziedzina sztuki, dyscyplina sztuki filmowe i teatralne</w:t>
            </w:r>
            <w:r w:rsidR="00834847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(247</w:t>
            </w:r>
            <w:r w:rsidR="00A326A0" w:rsidRPr="00966BF7">
              <w:rPr>
                <w:rFonts w:ascii="Cambria" w:eastAsia="Times New Roman" w:hAnsi="Cambria"/>
                <w:color w:val="000000"/>
                <w:lang w:eastAsia="pl-PL"/>
              </w:rPr>
              <w:t>ECTS)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E134C0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8</w:t>
            </w:r>
            <w:r w:rsidR="00834847" w:rsidRPr="00966BF7">
              <w:rPr>
                <w:rFonts w:ascii="Cambria" w:eastAsia="Times New Roman" w:hAnsi="Cambria"/>
                <w:color w:val="000000"/>
                <w:lang w:eastAsia="pl-PL"/>
              </w:rPr>
              <w:t>2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%</w:t>
            </w:r>
          </w:p>
        </w:tc>
      </w:tr>
      <w:tr w:rsidR="0042328B" w:rsidRPr="00966BF7" w:rsidTr="001C29D6">
        <w:trPr>
          <w:trHeight w:val="9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Dodatkowe dyscypliny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8BB" w:rsidRPr="00966BF7" w:rsidRDefault="009B4D4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lang w:eastAsia="pl-PL"/>
              </w:rPr>
              <w:t>dziedzina nauk humanistycznych:</w:t>
            </w:r>
          </w:p>
          <w:p w:rsidR="009B4D42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dyscyplina nauki o kulturze i religii</w:t>
            </w:r>
            <w:r w:rsidR="00E134C0"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 (18</w:t>
            </w:r>
            <w:r w:rsidR="00A326A0"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 ECTS)</w:t>
            </w:r>
            <w:r w:rsidR="009F7F51"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, </w:t>
            </w:r>
            <w:r w:rsidR="00A57612"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 </w:t>
            </w:r>
            <w:r w:rsidR="009B4D42"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literaturoznawstwo</w:t>
            </w:r>
            <w:r w:rsidR="00E134C0"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 (6</w:t>
            </w:r>
            <w:r w:rsidR="0042328B"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 ECTS), </w:t>
            </w:r>
          </w:p>
          <w:p w:rsidR="009B4D42" w:rsidRPr="00966BF7" w:rsidRDefault="009B4D4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dziedzina nauk społecznych:</w:t>
            </w:r>
          </w:p>
          <w:p w:rsidR="009B4D42" w:rsidRPr="00966BF7" w:rsidRDefault="00A326A0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nauki o zarządzaniu i jakości (8 ECTS), </w:t>
            </w:r>
          </w:p>
          <w:p w:rsidR="001C29D6" w:rsidRPr="00966BF7" w:rsidRDefault="00A326A0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nauki prawne (5 ECTS)</w:t>
            </w:r>
          </w:p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1C29D6" w:rsidRPr="00966BF7" w:rsidRDefault="00834847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12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%</w:t>
            </w:r>
          </w:p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42328B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Zajęcia, które nie stanowią bazy dla koncepcji kształcenia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42" w:rsidRPr="00966BF7" w:rsidRDefault="00AF763F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lang w:eastAsia="pl-PL"/>
              </w:rPr>
              <w:t xml:space="preserve">Języki obce, technologie przetwarzania informacji </w:t>
            </w:r>
          </w:p>
          <w:p w:rsidR="001C29D6" w:rsidRPr="00966BF7" w:rsidRDefault="009B4D42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lang w:eastAsia="pl-PL"/>
              </w:rPr>
              <w:t>(</w:t>
            </w:r>
            <w:r w:rsidR="008016B7" w:rsidRPr="00966BF7">
              <w:rPr>
                <w:rFonts w:ascii="Cambria" w:eastAsia="Times New Roman" w:hAnsi="Cambria"/>
                <w:lang w:eastAsia="pl-PL"/>
              </w:rPr>
              <w:t>16</w:t>
            </w:r>
            <w:r w:rsidR="0042328B" w:rsidRPr="00966BF7">
              <w:rPr>
                <w:rFonts w:ascii="Cambria" w:eastAsia="Times New Roman" w:hAnsi="Cambria"/>
                <w:lang w:eastAsia="pl-PL"/>
              </w:rPr>
              <w:t xml:space="preserve"> ECTS</w:t>
            </w:r>
            <w:r w:rsidRPr="00966BF7">
              <w:rPr>
                <w:rFonts w:ascii="Cambria" w:eastAsia="Times New Roman" w:hAnsi="Cambria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1C29D6" w:rsidRPr="00966BF7" w:rsidRDefault="008016B7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6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%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Suma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100%</w:t>
            </w:r>
          </w:p>
        </w:tc>
      </w:tr>
    </w:tbl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0"/>
        <w:gridCol w:w="582"/>
      </w:tblGrid>
      <w:tr w:rsidR="001C29D6" w:rsidRPr="00966BF7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Liczba punktów ECTS </w:t>
            </w:r>
          </w:p>
        </w:tc>
      </w:tr>
      <w:tr w:rsidR="001C29D6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Konieczna do ukończenia studiów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300</w:t>
            </w:r>
          </w:p>
        </w:tc>
      </w:tr>
      <w:tr w:rsidR="001C29D6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260</w:t>
            </w:r>
          </w:p>
        </w:tc>
      </w:tr>
      <w:tr w:rsidR="001C29D6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Którą student uzyskuje w ramach zajęć do wyboru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8016B7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101</w:t>
            </w:r>
          </w:p>
        </w:tc>
      </w:tr>
      <w:tr w:rsidR="001C29D6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Którą student musi uzyskać w ramach praktyk zawodowych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40</w:t>
            </w:r>
          </w:p>
        </w:tc>
      </w:tr>
      <w:tr w:rsidR="001C29D6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Którą student uzyskuje w ramach zajęć związanych z prowadzoną w uczelni działalnością naukową w dyscyplinie lub dyscyplinach, do których jest przyporządkowany kierunek studiów (dotyczy profilu ogólnoakademickiego)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Którą student uzyskuje w ramach zajęć kształtujących umiejętności praktyczne (dotyczy profilu praktycznego)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335EE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251</w:t>
            </w:r>
          </w:p>
        </w:tc>
      </w:tr>
    </w:tbl>
    <w:p w:rsidR="001C29D6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966BF7" w:rsidRDefault="00966BF7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966BF7" w:rsidRDefault="00966BF7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966BF7" w:rsidRPr="00966BF7" w:rsidRDefault="00966BF7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F6656B" w:rsidP="001C29D6">
      <w:pPr>
        <w:numPr>
          <w:ilvl w:val="0"/>
          <w:numId w:val="23"/>
        </w:numPr>
        <w:spacing w:before="240"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lastRenderedPageBreak/>
        <w:t>Koncep</w:t>
      </w:r>
      <w:r w:rsidR="001C29D6" w:rsidRPr="00966BF7">
        <w:rPr>
          <w:rFonts w:ascii="Cambria" w:eastAsia="Times New Roman" w:hAnsi="Cambria"/>
          <w:b/>
          <w:bCs/>
          <w:color w:val="000000"/>
          <w:lang w:eastAsia="pl-PL"/>
        </w:rPr>
        <w:t>cja kształcenia - zgodność z misją i strategią uczelni 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1C29D6">
      <w:pPr>
        <w:spacing w:after="0" w:line="240" w:lineRule="auto"/>
        <w:ind w:firstLine="360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Zgodnie z zapisem w misji uczelni: </w:t>
      </w:r>
      <w:r w:rsidRPr="00966BF7">
        <w:rPr>
          <w:rFonts w:ascii="Cambria" w:eastAsia="Times New Roman" w:hAnsi="Cambria"/>
          <w:i/>
          <w:iCs/>
          <w:color w:val="000000"/>
          <w:lang w:eastAsia="pl-PL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966BF7">
        <w:rPr>
          <w:rFonts w:ascii="Cambria" w:eastAsia="Times New Roman" w:hAnsi="Cambria"/>
          <w:color w:val="000000"/>
          <w:lang w:eastAsia="pl-PL"/>
        </w:rPr>
        <w:t xml:space="preserve">, program studiów na kierunku Aktorstwo został przygotowany w oparciu o dorobek naukowy i dydaktyczny nauczycieli akademickich zatrudnionych w uczelni, doświadczenie zawodowe i dorobek artystyczny praktyków z rynku pracy, polskie doświadczenia kształcenia aktorów oraz wzorce i zalecenia międzynarodowe.  Podkreślona w misji </w:t>
      </w:r>
      <w:r w:rsidRPr="00966BF7">
        <w:rPr>
          <w:rFonts w:ascii="Cambria" w:eastAsia="Times New Roman" w:hAnsi="Cambria"/>
          <w:i/>
          <w:iCs/>
          <w:color w:val="000000"/>
          <w:lang w:eastAsia="pl-PL"/>
        </w:rPr>
        <w:t xml:space="preserve">przyjazność uczelni </w:t>
      </w:r>
      <w:r w:rsidRPr="00966BF7">
        <w:rPr>
          <w:rFonts w:ascii="Cambria" w:eastAsia="Times New Roman" w:hAnsi="Cambria"/>
          <w:color w:val="000000"/>
          <w:lang w:eastAsia="pl-PL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 </w:t>
      </w:r>
    </w:p>
    <w:p w:rsidR="001C29D6" w:rsidRPr="00966BF7" w:rsidRDefault="001C29D6" w:rsidP="001C29D6">
      <w:pPr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 </w:t>
      </w:r>
      <w:r w:rsidRPr="00966BF7">
        <w:rPr>
          <w:rFonts w:ascii="Cambria" w:eastAsia="Times New Roman" w:hAnsi="Cambria"/>
          <w:color w:val="000000"/>
          <w:lang w:eastAsia="pl-PL"/>
        </w:rPr>
        <w:tab/>
        <w:t>Kierunek Aktorstwo w pełni wpisuje się w ogólnouczelnianą strategię rozwoju poprzez:</w:t>
      </w:r>
    </w:p>
    <w:p w:rsidR="001C29D6" w:rsidRPr="00966BF7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realizację działań edukacyjnych - odpowiadających współczesnym wyzwaniom rynku teatralnego, filmowego i nowych mediów;</w:t>
      </w:r>
    </w:p>
    <w:p w:rsidR="001C29D6" w:rsidRPr="00966BF7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realizację działań ukierunkowanych na formowanie osobowości studentów, ich zrozumienia dla idei twórczego rozwoju i uczenia się przez całe życie oraz nabywanie przez nich umiejętności i kompetencji cenionych na rynku pracy, w tym takich jak kompetencje komunikacyjne, umiejętność pracy w grupie, poszanowanie zasad prawa i etyki zawodowej, kreatywność; </w:t>
      </w:r>
    </w:p>
    <w:p w:rsidR="001C29D6" w:rsidRPr="00966BF7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włączenie interesariuszy zewnętrznych i wewnętrznych do procesu doskonalenia programu kształcenia;</w:t>
      </w:r>
    </w:p>
    <w:p w:rsidR="00B33175" w:rsidRPr="00966BF7" w:rsidRDefault="001C29D6" w:rsidP="00B33175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współpracę z instytucjami artystycznymi w procesie kształcenia</w:t>
      </w:r>
      <w:r w:rsidR="00B33175" w:rsidRPr="00966BF7">
        <w:rPr>
          <w:rFonts w:ascii="Cambria" w:eastAsia="Times New Roman" w:hAnsi="Cambria"/>
          <w:color w:val="000000"/>
          <w:lang w:eastAsia="pl-PL"/>
        </w:rPr>
        <w:t xml:space="preserve"> i odbywania praktyk zawodowych;</w:t>
      </w:r>
    </w:p>
    <w:p w:rsidR="00B33175" w:rsidRPr="00966BF7" w:rsidRDefault="00B33175" w:rsidP="00B33175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organizowanie spotkań i warsztatów dla młodzieży szkolnej promujących sztuki teatralne,</w:t>
      </w:r>
      <w:r w:rsidR="00117ED1" w:rsidRPr="00966BF7">
        <w:rPr>
          <w:rFonts w:ascii="Cambria" w:eastAsia="Times New Roman" w:hAnsi="Cambria"/>
          <w:color w:val="000000"/>
          <w:lang w:eastAsia="pl-PL"/>
        </w:rPr>
        <w:t xml:space="preserve"> filmowe i kulturę żywego słowa;</w:t>
      </w:r>
    </w:p>
    <w:p w:rsidR="00117ED1" w:rsidRPr="00966BF7" w:rsidRDefault="00D363A7" w:rsidP="00B33175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współpracę z innymi jednostkami uczelni - </w:t>
      </w:r>
      <w:r w:rsidR="00117ED1" w:rsidRPr="00966BF7">
        <w:rPr>
          <w:rFonts w:ascii="Cambria" w:eastAsia="Times New Roman" w:hAnsi="Cambria"/>
          <w:color w:val="000000"/>
          <w:lang w:eastAsia="pl-PL"/>
        </w:rPr>
        <w:t>wykorzystanie potencjału dydaktycznego i zaplecza poprzez realizację zajęć dydaktycznych (w tym zajęć łączonych, np. wspólne zajęcia dla studentów aktorstwa i organizacji produkcji filmowej i telewizyj</w:t>
      </w:r>
      <w:r w:rsidR="00450E3B" w:rsidRPr="00966BF7">
        <w:rPr>
          <w:rFonts w:ascii="Cambria" w:eastAsia="Times New Roman" w:hAnsi="Cambria"/>
          <w:color w:val="000000"/>
          <w:lang w:eastAsia="pl-PL"/>
        </w:rPr>
        <w:t>n</w:t>
      </w:r>
      <w:r w:rsidR="00117ED1" w:rsidRPr="00966BF7">
        <w:rPr>
          <w:rFonts w:ascii="Cambria" w:eastAsia="Times New Roman" w:hAnsi="Cambria"/>
          <w:color w:val="000000"/>
          <w:lang w:eastAsia="pl-PL"/>
        </w:rPr>
        <w:t xml:space="preserve">ej) </w:t>
      </w:r>
      <w:r w:rsidRPr="00966BF7">
        <w:rPr>
          <w:rFonts w:ascii="Cambria" w:eastAsia="Times New Roman" w:hAnsi="Cambria"/>
          <w:color w:val="000000"/>
          <w:lang w:eastAsia="pl-PL"/>
        </w:rPr>
        <w:t>i</w:t>
      </w:r>
      <w:r w:rsidR="00117ED1" w:rsidRPr="00966BF7">
        <w:rPr>
          <w:rFonts w:ascii="Cambria" w:eastAsia="Times New Roman" w:hAnsi="Cambria"/>
          <w:color w:val="000000"/>
          <w:lang w:eastAsia="pl-PL"/>
        </w:rPr>
        <w:t xml:space="preserve"> wspólnych </w:t>
      </w:r>
      <w:r w:rsidR="00450E3B" w:rsidRPr="00966BF7">
        <w:rPr>
          <w:rFonts w:ascii="Cambria" w:eastAsia="Times New Roman" w:hAnsi="Cambria"/>
          <w:color w:val="000000"/>
          <w:lang w:eastAsia="pl-PL"/>
        </w:rPr>
        <w:t>projektów.</w:t>
      </w:r>
    </w:p>
    <w:p w:rsidR="001C29D6" w:rsidRPr="00966BF7" w:rsidRDefault="001C29D6" w:rsidP="00966BF7">
      <w:p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Zgodnie z misją uczelni chcemy rozwijać u studentów postawy prospołeczne i przygotować ich do aktywnego uczestniczenia w kulturze, popularyzowania jej oraz inicjowania działań kulturalnych, edukacyjnych i społecznych na rzecz różnych środowisk.</w:t>
      </w:r>
      <w:r w:rsidRPr="00966BF7">
        <w:rPr>
          <w:rFonts w:ascii="Cambria" w:eastAsia="Times New Roman" w:hAnsi="Cambria"/>
          <w:color w:val="000000"/>
          <w:lang w:eastAsia="pl-PL"/>
        </w:rPr>
        <w:br/>
      </w:r>
      <w:r w:rsidRPr="00966BF7">
        <w:rPr>
          <w:rFonts w:ascii="Cambria" w:eastAsia="Times New Roman" w:hAnsi="Cambria"/>
          <w:color w:val="000000"/>
          <w:lang w:eastAsia="pl-PL"/>
        </w:rPr>
        <w:br/>
      </w:r>
    </w:p>
    <w:p w:rsidR="001C29D6" w:rsidRPr="00966BF7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t>Cele kształcenia </w:t>
      </w:r>
    </w:p>
    <w:p w:rsidR="001C29D6" w:rsidRPr="00966BF7" w:rsidRDefault="001C29D6" w:rsidP="001C29D6">
      <w:pPr>
        <w:spacing w:before="240" w:after="0" w:line="240" w:lineRule="auto"/>
        <w:ind w:firstLine="708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Celem kształcenia na kierunku aktorstwo jest przede wszystkim przygotowanie absolwentów do pracy w teatrze i filmie, ale także wyposażenie ich w kompetencje potrzebne do pracy na estradzie, w mediach, reklamie i instytucjach kultury. Dodatkowo celem jest wykształcenie absolwentów gotowych do angażowania się w różnorodne działania kulturalne, edukacyjne i społeczne.</w:t>
      </w:r>
    </w:p>
    <w:p w:rsidR="006924C6" w:rsidRDefault="001C29D6" w:rsidP="00A04269">
      <w:pPr>
        <w:spacing w:before="240" w:after="0" w:line="240" w:lineRule="auto"/>
        <w:ind w:firstLine="720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Mając na uwadze te cele opracowaliśmy sylwetkę absolwenta który jest wszechstronnie przygotowany do wykonywania zawodu aktora teatralnego i filmowego. Ma pogłębioną wiedzę o teatrze i filmie, a także ogólną orientację w problematyce kultury. Jest otwarty na zmiany i podejmowanie nowych wyzwań zawodowych oraz działań na rzecz środowiska społecznego. Ma rozbudzona potrzebę uczestniczenia w kultu</w:t>
      </w:r>
      <w:r w:rsidR="00A04269" w:rsidRPr="00966BF7">
        <w:rPr>
          <w:rFonts w:ascii="Cambria" w:eastAsia="Times New Roman" w:hAnsi="Cambria"/>
          <w:color w:val="000000"/>
          <w:lang w:eastAsia="pl-PL"/>
        </w:rPr>
        <w:t xml:space="preserve">rze, tworzenia </w:t>
      </w:r>
      <w:r w:rsidRPr="00966BF7">
        <w:rPr>
          <w:rFonts w:ascii="Cambria" w:eastAsia="Times New Roman" w:hAnsi="Cambria"/>
          <w:color w:val="000000"/>
          <w:lang w:eastAsia="pl-PL"/>
        </w:rPr>
        <w:t>jej i propagowania.</w:t>
      </w:r>
      <w:r w:rsidRPr="00966BF7">
        <w:rPr>
          <w:rFonts w:ascii="Cambria" w:eastAsia="Times New Roman" w:hAnsi="Cambria"/>
          <w:color w:val="000000"/>
          <w:lang w:eastAsia="pl-PL"/>
        </w:rPr>
        <w:br/>
      </w:r>
    </w:p>
    <w:p w:rsidR="001C29D6" w:rsidRPr="00966BF7" w:rsidRDefault="001C29D6" w:rsidP="00A04269">
      <w:pPr>
        <w:spacing w:before="240" w:after="0" w:line="240" w:lineRule="auto"/>
        <w:ind w:firstLine="720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lastRenderedPageBreak/>
        <w:br/>
      </w:r>
    </w:p>
    <w:p w:rsidR="001C29D6" w:rsidRPr="00966BF7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t>Charakterystyka kierunku z uwzględnieniem potrzeb społeczno-gospodarczych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1C29D6">
      <w:pPr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Program studiów zorientowany jest na kształcenie wszechstronnych aktorów, którzy potrafią wykonywać swój </w:t>
      </w:r>
      <w:r w:rsidR="009E13CF" w:rsidRPr="00966BF7">
        <w:rPr>
          <w:rFonts w:ascii="Cambria" w:eastAsia="Times New Roman" w:hAnsi="Cambria"/>
          <w:color w:val="000000"/>
          <w:lang w:eastAsia="pl-PL"/>
        </w:rPr>
        <w:t>zawód zarówno w teatrze, jak i w filmie oraz</w:t>
      </w:r>
      <w:r w:rsidRPr="00966BF7">
        <w:rPr>
          <w:rFonts w:ascii="Cambria" w:eastAsia="Times New Roman" w:hAnsi="Cambria"/>
          <w:color w:val="000000"/>
          <w:lang w:eastAsia="pl-PL"/>
        </w:rPr>
        <w:t xml:space="preserve"> nowych mediach, potrafią dostosować swój warsztat artystyczny do różnych rodzajów produkcji. Duży nacisk został położony na samodzielność, odpowiedzialność i aktywność studenta, a także umiejętność budowania własnej  ścieżki zawodowej i pracy w zespole zadaniowym.</w:t>
      </w:r>
    </w:p>
    <w:p w:rsidR="009E13CF" w:rsidRPr="00966BF7" w:rsidRDefault="009E13CF" w:rsidP="001C29D6">
      <w:pPr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lang w:eastAsia="pl-PL"/>
        </w:rPr>
      </w:pPr>
    </w:p>
    <w:p w:rsidR="009E13CF" w:rsidRPr="00966BF7" w:rsidRDefault="009E13CF" w:rsidP="001C29D6">
      <w:pPr>
        <w:spacing w:after="0" w:line="240" w:lineRule="auto"/>
        <w:ind w:firstLine="708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Na Wydziale</w:t>
      </w:r>
      <w:r w:rsidR="00C9089C" w:rsidRPr="00966BF7">
        <w:rPr>
          <w:rFonts w:ascii="Cambria" w:eastAsia="Times New Roman" w:hAnsi="Cambria"/>
          <w:color w:val="000000"/>
          <w:lang w:eastAsia="pl-PL"/>
        </w:rPr>
        <w:t xml:space="preserve"> Aktorskim</w:t>
      </w:r>
      <w:r w:rsidRPr="00966BF7">
        <w:rPr>
          <w:rFonts w:ascii="Cambria" w:eastAsia="Times New Roman" w:hAnsi="Cambria"/>
          <w:color w:val="000000"/>
          <w:lang w:eastAsia="pl-PL"/>
        </w:rPr>
        <w:t xml:space="preserve"> powołano Radę Programową do której zaproszeni zostali interes</w:t>
      </w:r>
      <w:r w:rsidR="000F4F05" w:rsidRPr="00966BF7">
        <w:rPr>
          <w:rFonts w:ascii="Cambria" w:eastAsia="Times New Roman" w:hAnsi="Cambria"/>
          <w:color w:val="000000"/>
          <w:lang w:eastAsia="pl-PL"/>
        </w:rPr>
        <w:t>ariusze zewnętrzni. O</w:t>
      </w:r>
      <w:r w:rsidR="00C9089C" w:rsidRPr="00966BF7">
        <w:rPr>
          <w:rFonts w:ascii="Cambria" w:eastAsia="Times New Roman" w:hAnsi="Cambria"/>
          <w:color w:val="000000"/>
          <w:lang w:eastAsia="pl-PL"/>
        </w:rPr>
        <w:t>pin</w:t>
      </w:r>
      <w:r w:rsidRPr="00966BF7">
        <w:rPr>
          <w:rFonts w:ascii="Cambria" w:eastAsia="Times New Roman" w:hAnsi="Cambria"/>
          <w:color w:val="000000"/>
          <w:lang w:eastAsia="pl-PL"/>
        </w:rPr>
        <w:t>iują programy studiów i proponują wprowadzanie nowych  treści kształcenia odpowiadających potrzebom zmieniającego się rynku pracy dla aktorów.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1C29D6">
      <w:pPr>
        <w:spacing w:after="0" w:line="240" w:lineRule="auto"/>
        <w:ind w:firstLine="708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W odpowiedzi na potrzeby otoczenia społeczno-gospodarczego w planie studiów </w:t>
      </w:r>
      <w:r w:rsidR="00C9089C" w:rsidRPr="00966BF7">
        <w:rPr>
          <w:rFonts w:ascii="Cambria" w:eastAsia="Times New Roman" w:hAnsi="Cambria"/>
          <w:color w:val="000000"/>
          <w:lang w:eastAsia="pl-PL"/>
        </w:rPr>
        <w:t>uwzględn</w:t>
      </w:r>
      <w:r w:rsidR="009E13CF" w:rsidRPr="00966BF7">
        <w:rPr>
          <w:rFonts w:ascii="Cambria" w:eastAsia="Times New Roman" w:hAnsi="Cambria"/>
          <w:color w:val="000000"/>
          <w:lang w:eastAsia="pl-PL"/>
        </w:rPr>
        <w:t xml:space="preserve">iono </w:t>
      </w:r>
      <w:r w:rsidR="00C9089C" w:rsidRPr="00966BF7">
        <w:rPr>
          <w:rFonts w:ascii="Cambria" w:eastAsia="Times New Roman" w:hAnsi="Cambria"/>
          <w:color w:val="000000"/>
          <w:lang w:eastAsia="pl-PL"/>
        </w:rPr>
        <w:t xml:space="preserve">grupę przedmiotów fakultatywnych poszerzających kompetencje zawodowe. </w:t>
      </w:r>
      <w:r w:rsidRPr="00966BF7">
        <w:rPr>
          <w:rFonts w:ascii="Cambria" w:eastAsia="Times New Roman" w:hAnsi="Cambria"/>
          <w:color w:val="000000"/>
          <w:lang w:eastAsia="pl-PL"/>
        </w:rPr>
        <w:t>Lista przedmiotów jest corocznie aktualizowana w oparciu o wskazania interesariuszy zewnętrznych. </w:t>
      </w:r>
    </w:p>
    <w:p w:rsidR="001C29D6" w:rsidRPr="00966BF7" w:rsidRDefault="001C29D6" w:rsidP="001C29D6">
      <w:pPr>
        <w:shd w:val="clear" w:color="auto" w:fill="FFFFFF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lang w:eastAsia="pl-PL"/>
        </w:rPr>
        <w:t> </w:t>
      </w:r>
    </w:p>
    <w:p w:rsidR="001C29D6" w:rsidRPr="00966BF7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t>Opis realizacji programu - informacja o ścieżkach specjalizacyjnych, modułach i warunkach ich wyboru </w:t>
      </w:r>
    </w:p>
    <w:p w:rsidR="00C9089C" w:rsidRPr="00966BF7" w:rsidRDefault="00C9089C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shd w:val="clear" w:color="auto" w:fill="FFFFFF"/>
          <w:lang w:eastAsia="pl-PL"/>
        </w:rPr>
      </w:pPr>
    </w:p>
    <w:p w:rsidR="001C29D6" w:rsidRPr="00966BF7" w:rsidRDefault="001C29D6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shd w:val="clear" w:color="auto" w:fill="FFFFFF"/>
          <w:lang w:eastAsia="pl-PL"/>
        </w:rPr>
        <w:t>Program studiów został przygotowany w taki sposób, by treści kierunkowe były uzupełniane poprzez przedmioty podstawowe dla kierunku, głównie z</w:t>
      </w:r>
      <w:r w:rsidR="00B33175" w:rsidRPr="00966BF7">
        <w:rPr>
          <w:rFonts w:ascii="Cambria" w:eastAsia="Times New Roman" w:hAnsi="Cambria"/>
          <w:color w:val="000000"/>
          <w:shd w:val="clear" w:color="auto" w:fill="FFFFFF"/>
          <w:lang w:eastAsia="pl-PL"/>
        </w:rPr>
        <w:t xml:space="preserve"> dziedziny nauk humanistycznych </w:t>
      </w:r>
      <w:r w:rsidRPr="00966BF7">
        <w:rPr>
          <w:rFonts w:ascii="Cambria" w:eastAsia="Times New Roman" w:hAnsi="Cambria"/>
          <w:color w:val="000000"/>
          <w:lang w:eastAsia="pl-PL"/>
        </w:rPr>
        <w:t>a także przedmioty poszerzające kompetencje zawodowe tworząc spójną całość i umożliwiając osiągnięcie przez studentów założonych dla kierunku efektów uczenia się.</w:t>
      </w:r>
    </w:p>
    <w:p w:rsidR="001C29D6" w:rsidRPr="00966BF7" w:rsidRDefault="001C29D6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Kwalifikacje te będą zdobywane w toku studiów poprzez uczestnictwo w wykładach dających pogłębioną wiedzę specjalistyczną z zakresu teatru i filmu, oraz w konwersatoriach, ćwiczeniach i warsztatach dających zaawansowane umiejętności i kompetencje społeczne przygotowujące do pracy zawodowej, także podczas odbywania praktyki zawodowej.</w:t>
      </w:r>
    </w:p>
    <w:p w:rsidR="001C29D6" w:rsidRPr="00966BF7" w:rsidRDefault="001C29D6" w:rsidP="001C29D6">
      <w:pPr>
        <w:shd w:val="clear" w:color="auto" w:fill="FFFFFF"/>
        <w:spacing w:after="0" w:line="240" w:lineRule="auto"/>
        <w:ind w:firstLine="720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Kształcenie praktyczne realizowane jest w ramach modułów przygotowujących do pracy na scenie i w filmie oraz poprzez przedmioty poszerzające kompetencje zawodowe przygotowujące do pracy w mediach, w obszarze komunikacji społecznej, w instytucjach kultury. Moduły przygotowujące do zadań aktorskich realizowane są już od pierwszego semestru studiów. Treści kształcenia uwzględniają rosnący poziom trudności. W semestrze I </w:t>
      </w:r>
      <w:proofErr w:type="spellStart"/>
      <w:r w:rsidRPr="00966BF7">
        <w:rPr>
          <w:rFonts w:ascii="Cambria" w:eastAsia="Times New Roman" w:hAnsi="Cambria"/>
          <w:color w:val="000000"/>
          <w:lang w:eastAsia="pl-PL"/>
        </w:rPr>
        <w:t>i</w:t>
      </w:r>
      <w:proofErr w:type="spellEnd"/>
      <w:r w:rsidRPr="00966BF7">
        <w:rPr>
          <w:rFonts w:ascii="Cambria" w:eastAsia="Times New Roman" w:hAnsi="Cambria"/>
          <w:color w:val="000000"/>
          <w:lang w:eastAsia="pl-PL"/>
        </w:rPr>
        <w:t xml:space="preserve"> II studenci pracują nad świadomością ciała, głosu i emocji opanowując  podstawowe narzędzia w pracy aktora. W semestrach III i IV uczą się budowania postaci scenicznej, współpracy z partnerem, pracy przed kamerą. W semestrze V </w:t>
      </w:r>
      <w:r w:rsidR="00B33175" w:rsidRPr="00966BF7">
        <w:rPr>
          <w:rFonts w:ascii="Cambria" w:eastAsia="Times New Roman" w:hAnsi="Cambria"/>
          <w:color w:val="000000"/>
          <w:lang w:eastAsia="pl-PL"/>
        </w:rPr>
        <w:t xml:space="preserve">i VI </w:t>
      </w:r>
      <w:r w:rsidRPr="00966BF7">
        <w:rPr>
          <w:rFonts w:ascii="Cambria" w:eastAsia="Times New Roman" w:hAnsi="Cambria"/>
          <w:color w:val="000000"/>
          <w:lang w:eastAsia="pl-PL"/>
        </w:rPr>
        <w:t>pogłębiają umiejętności warsztatowe realizując sceny aktorskie z wieloma partnerami scenicznymi, ucząc się rozczytywać i analizować</w:t>
      </w:r>
      <w:r w:rsidR="00B33175" w:rsidRPr="00966BF7">
        <w:rPr>
          <w:rFonts w:ascii="Cambria" w:eastAsia="Times New Roman" w:hAnsi="Cambria"/>
          <w:color w:val="000000"/>
          <w:lang w:eastAsia="pl-PL"/>
        </w:rPr>
        <w:t xml:space="preserve"> teksty odnajdując w nich role, </w:t>
      </w:r>
      <w:r w:rsidRPr="00966BF7">
        <w:rPr>
          <w:rFonts w:ascii="Cambria" w:eastAsia="Times New Roman" w:hAnsi="Cambria"/>
          <w:color w:val="000000"/>
          <w:lang w:eastAsia="pl-PL"/>
        </w:rPr>
        <w:t xml:space="preserve">to czas na improwizacje aktorskie, kreatywne i twórcze działania na scenie i planie filmowym. </w:t>
      </w:r>
      <w:r w:rsidR="00B33175" w:rsidRPr="00966BF7">
        <w:rPr>
          <w:rFonts w:ascii="Cambria" w:eastAsia="Times New Roman" w:hAnsi="Cambria"/>
          <w:color w:val="000000"/>
          <w:lang w:eastAsia="pl-PL"/>
        </w:rPr>
        <w:t>Dodatkowo w semes</w:t>
      </w:r>
      <w:r w:rsidR="00EC15AF" w:rsidRPr="00966BF7">
        <w:rPr>
          <w:rFonts w:ascii="Cambria" w:eastAsia="Times New Roman" w:hAnsi="Cambria"/>
          <w:color w:val="000000"/>
          <w:lang w:eastAsia="pl-PL"/>
        </w:rPr>
        <w:t>trze VI zaplanowano blok przedm</w:t>
      </w:r>
      <w:r w:rsidR="00B33175" w:rsidRPr="00966BF7">
        <w:rPr>
          <w:rFonts w:ascii="Cambria" w:eastAsia="Times New Roman" w:hAnsi="Cambria"/>
          <w:color w:val="000000"/>
          <w:lang w:eastAsia="pl-PL"/>
        </w:rPr>
        <w:t xml:space="preserve">iotów przygotowujących do udziału w castingach. </w:t>
      </w:r>
      <w:r w:rsidRPr="00966BF7">
        <w:rPr>
          <w:rFonts w:ascii="Cambria" w:eastAsia="Times New Roman" w:hAnsi="Cambria"/>
          <w:color w:val="000000"/>
          <w:lang w:eastAsia="pl-PL"/>
        </w:rPr>
        <w:t>Od semestru VII studenci wybierają własną ścieżkę rozwoju zawodowego uczestnicząc w scenach teatralnych lub filmowych, ucząc się pracy w zespole realizacyjnym pod kierunkiem uznanych reżyserów. Dwa ostatnie semestry (IX i X) to praca nad dyplomem praktycznym. W semestrach I-VI studenci zdobywają umiejętności wokalne i taneczne</w:t>
      </w:r>
      <w:r w:rsidR="00C9089C" w:rsidRPr="00966BF7">
        <w:rPr>
          <w:rFonts w:ascii="Cambria" w:eastAsia="Times New Roman" w:hAnsi="Cambria"/>
          <w:color w:val="000000"/>
          <w:lang w:eastAsia="pl-PL"/>
        </w:rPr>
        <w:t>.</w:t>
      </w:r>
      <w:r w:rsidRPr="00966BF7">
        <w:rPr>
          <w:rFonts w:ascii="Cambria" w:eastAsia="Times New Roman" w:hAnsi="Cambria"/>
          <w:color w:val="000000"/>
          <w:lang w:eastAsia="pl-PL"/>
        </w:rPr>
        <w:t xml:space="preserve"> W semestrach  I-</w:t>
      </w:r>
      <w:r w:rsidR="00EC15AF" w:rsidRPr="00966BF7">
        <w:rPr>
          <w:rFonts w:ascii="Cambria" w:eastAsia="Times New Roman" w:hAnsi="Cambria"/>
          <w:color w:val="000000"/>
          <w:lang w:eastAsia="pl-PL"/>
        </w:rPr>
        <w:t>I</w:t>
      </w:r>
      <w:r w:rsidRPr="00966BF7">
        <w:rPr>
          <w:rFonts w:ascii="Cambria" w:eastAsia="Times New Roman" w:hAnsi="Cambria"/>
          <w:color w:val="000000"/>
          <w:lang w:eastAsia="pl-PL"/>
        </w:rPr>
        <w:t xml:space="preserve">V realizowany jest moduł przygotowujący do pracy głosem (umuzykalnienie, warsztat emisji głosu, wymowa). Począwszy od I semestru zaczyna się kształcenie w zakresie interpretacji  prozy i wiersza. Studenci mają możliwość kształtowania własnego programu studiów poprzez wybór przedmiotów </w:t>
      </w:r>
      <w:r w:rsidR="00EC15AF" w:rsidRPr="00966BF7">
        <w:rPr>
          <w:rFonts w:ascii="Cambria" w:eastAsia="Times New Roman" w:hAnsi="Cambria"/>
          <w:color w:val="000000"/>
          <w:lang w:eastAsia="pl-PL"/>
        </w:rPr>
        <w:t xml:space="preserve">fakultatywnych przedmiotów kierunkowych i </w:t>
      </w:r>
      <w:r w:rsidRPr="00966BF7">
        <w:rPr>
          <w:rFonts w:ascii="Cambria" w:eastAsia="Times New Roman" w:hAnsi="Cambria"/>
          <w:color w:val="000000"/>
          <w:lang w:eastAsia="pl-PL"/>
        </w:rPr>
        <w:t>poszerzających kompetencje zawodowe</w:t>
      </w:r>
      <w:r w:rsidR="00EC15AF" w:rsidRPr="00966BF7">
        <w:rPr>
          <w:rFonts w:ascii="Cambria" w:eastAsia="Times New Roman" w:hAnsi="Cambria"/>
          <w:color w:val="000000"/>
          <w:lang w:eastAsia="pl-PL"/>
        </w:rPr>
        <w:t>.</w:t>
      </w:r>
      <w:r w:rsidRPr="00966BF7">
        <w:rPr>
          <w:rFonts w:ascii="Cambria" w:eastAsia="Times New Roman" w:hAnsi="Cambria"/>
          <w:color w:val="000000"/>
          <w:lang w:eastAsia="pl-PL"/>
        </w:rPr>
        <w:t xml:space="preserve"> W programie studiów przewidziano także przedmioty rozwijające przedsiębiorczość oraz dające wiedzę prawną związaną z przyszłą działalnością zawodową, a także umiejętności animowania działań kulturalnych. Kompetencje w zakresie znajomości języka obcego student zdobywa podczas obowiązkowego lektoratu uzupełnionego warsztatem specjalistycznym - anglojęzycznym dialogiem w filmie i teatrze.</w:t>
      </w:r>
    </w:p>
    <w:p w:rsidR="004B68BB" w:rsidRDefault="004B68BB" w:rsidP="004B68BB">
      <w:pPr>
        <w:shd w:val="clear" w:color="auto" w:fill="FFFFFF"/>
        <w:spacing w:after="240" w:line="240" w:lineRule="auto"/>
        <w:jc w:val="both"/>
        <w:rPr>
          <w:rFonts w:ascii="Cambria" w:eastAsia="Times New Roman" w:hAnsi="Cambria"/>
          <w:color w:val="000000"/>
          <w:lang w:eastAsia="pl-PL"/>
        </w:rPr>
      </w:pPr>
    </w:p>
    <w:p w:rsidR="00966BF7" w:rsidRPr="00966BF7" w:rsidRDefault="00966BF7" w:rsidP="004B68BB">
      <w:pPr>
        <w:shd w:val="clear" w:color="auto" w:fill="FFFFFF"/>
        <w:spacing w:after="240" w:line="240" w:lineRule="auto"/>
        <w:jc w:val="both"/>
        <w:rPr>
          <w:rFonts w:ascii="Cambria" w:eastAsia="Times New Roman" w:hAnsi="Cambria"/>
          <w:color w:val="000000"/>
          <w:lang w:eastAsia="pl-PL"/>
        </w:rPr>
      </w:pPr>
    </w:p>
    <w:p w:rsidR="001C29D6" w:rsidRPr="00966BF7" w:rsidRDefault="001C29D6" w:rsidP="004B68BB">
      <w:pPr>
        <w:pStyle w:val="Akapitzlist"/>
        <w:numPr>
          <w:ilvl w:val="0"/>
          <w:numId w:val="23"/>
        </w:numPr>
        <w:shd w:val="clear" w:color="auto" w:fill="FFFFFF"/>
        <w:spacing w:after="240" w:line="240" w:lineRule="auto"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t>Praktyki zawodowe - wymiar, zasady i forma odbywania praktyk zawodowych</w:t>
      </w:r>
    </w:p>
    <w:p w:rsidR="001C29D6" w:rsidRPr="00966BF7" w:rsidRDefault="001C29D6" w:rsidP="001C29D6">
      <w:pPr>
        <w:shd w:val="clear" w:color="auto" w:fill="FFFFFF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lang w:eastAsia="pl-PL"/>
        </w:rPr>
        <w:t> </w:t>
      </w:r>
    </w:p>
    <w:p w:rsidR="00EC15AF" w:rsidRPr="00966BF7" w:rsidRDefault="00EC15AF" w:rsidP="00EC15AF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Studentów kierunku aktorstwo obowiązują praktyki zawodowe w wymiarze minimum 6 miesięcy (24 tygodnie). Za zaliczoną praktykę Student otrzymuje  40 punktów ECTS. </w:t>
      </w:r>
    </w:p>
    <w:p w:rsidR="004B68BB" w:rsidRPr="00966BF7" w:rsidRDefault="00EC15AF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Student realizuje praktyki począwszy od III semestru, a zobowiązany jest je ukończyć do końca X semestru studiów</w:t>
      </w:r>
      <w:r w:rsidR="001C29D6" w:rsidRPr="00966BF7">
        <w:rPr>
          <w:rFonts w:ascii="Cambria" w:eastAsia="Times New Roman" w:hAnsi="Cambria"/>
          <w:color w:val="000000"/>
          <w:lang w:eastAsia="pl-PL"/>
        </w:rPr>
        <w:t xml:space="preserve">. </w:t>
      </w:r>
      <w:r w:rsidRPr="00966BF7">
        <w:rPr>
          <w:rFonts w:ascii="Cambria" w:eastAsia="Times New Roman" w:hAnsi="Cambria"/>
          <w:color w:val="000000"/>
          <w:lang w:eastAsia="pl-PL"/>
        </w:rPr>
        <w:t>Celem praktyk jest zaznajomienie Studentów ze specyfiką zawodu aktora, wykorzystanie i rozwijanie nabytych umiejętności w praktycznym działaniu,  zyskanie kontaktów  zawodowych, doświadczenia zawodowego oraz poznanie warunków i klimatu pracy zespołowej, efektywnego zarządzenia czasem, odpowiedzialności za powierzone zadania, a także sprawdzenie zdolności do adaptacji w nowym środowisku, elastyczności zachowań, możliwości realizacji własnych planów zawodowych, adaptacji umiejętności zdobytych w trakcie studiów do różnych działań społecznych i edukacyjnych w obszarze kultury oraz ukształtowanie podstaw do uczenia się przez całe życie.</w:t>
      </w:r>
    </w:p>
    <w:p w:rsidR="00EC15AF" w:rsidRPr="00966BF7" w:rsidRDefault="00EC15AF" w:rsidP="00EC15AF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W semestrach V-IX Studenci odbywają obowiązkowe praktyki zawodowe w ramach Warsztatów mistrzowskich w wymiarze 5 tygodni w toku studiów (za co otrzymują 10 punktów ECTS). Celem tak zorganizowanej praktyki jest poznanie specyfiki pracy z zawodowcami o uznanym dorobku w swojej dziedzinie, pracujących na różnych stanowiskach w branży (m.in. reżyserzy, aktorzy, </w:t>
      </w:r>
      <w:proofErr w:type="spellStart"/>
      <w:r w:rsidRPr="00966BF7">
        <w:rPr>
          <w:rFonts w:ascii="Cambria" w:eastAsia="Times New Roman" w:hAnsi="Cambria"/>
          <w:color w:val="000000"/>
          <w:lang w:eastAsia="pl-PL"/>
        </w:rPr>
        <w:t>castingowcy</w:t>
      </w:r>
      <w:proofErr w:type="spellEnd"/>
      <w:r w:rsidRPr="00966BF7">
        <w:rPr>
          <w:rFonts w:ascii="Cambria" w:eastAsia="Times New Roman" w:hAnsi="Cambria"/>
          <w:color w:val="000000"/>
          <w:lang w:eastAsia="pl-PL"/>
        </w:rPr>
        <w:t>, producenci filmowi i teatralni, realizatorzy obrazu i dźwięku). W semestrach III-X studenci zobowiązani są zrealizować 10 tygodni praktyk aktorskich (za co trzymują 15 punktów ECTS), których efektem są role aktorskie pokazujące wachlarz umiejętności zawodowych. Celem jest doskonalenie umiejętności aktorskich, wyzwolenie kreatywności i twórczego myślenia.</w:t>
      </w:r>
    </w:p>
    <w:p w:rsidR="004B68BB" w:rsidRPr="00966BF7" w:rsidRDefault="00EC15AF" w:rsidP="00EC15AF">
      <w:pPr>
        <w:shd w:val="clear" w:color="auto" w:fill="FFFFFF"/>
        <w:spacing w:after="0" w:line="240" w:lineRule="auto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W semestrach III-IX studenci są zobowiązani zrealizować 9 tygodni praktyk (za co trzymują 15 punktów ECTS), przy organizacji i animacji działań kulturalnych w różnych środowiskach, Celem jest rozbudzanie potrzeby uczestniczenia w kulturze, jej tworzenia i propagowania.</w:t>
      </w:r>
      <w:r w:rsidRPr="00966BF7">
        <w:rPr>
          <w:rFonts w:ascii="Cambria" w:hAnsi="Cambria"/>
        </w:rPr>
        <w:t xml:space="preserve"> </w:t>
      </w:r>
      <w:r w:rsidRPr="00966BF7">
        <w:rPr>
          <w:rFonts w:ascii="Cambria" w:eastAsia="Times New Roman" w:hAnsi="Cambria"/>
          <w:color w:val="000000"/>
          <w:lang w:eastAsia="pl-PL"/>
        </w:rPr>
        <w:t>Dedykowanymi miejscami odbywania praktyk są teatry,  instytucje związane z filmem, media i inne instytucje kultury, fundacje, stowarzyszenia, jednostki organizacyjne uczelni które zapewnią możliwość realizacji zaplanowanych dla praktyk zawodowych celów i efektów uczenia się.</w:t>
      </w:r>
    </w:p>
    <w:p w:rsidR="004B68BB" w:rsidRPr="00966BF7" w:rsidRDefault="001C29D6" w:rsidP="004B68BB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Przebieg praktyk nadzorowany jest przez pełnomocnika dziekana ds. praktyk studenckich. Pełnomocnik może również zaliczyć studentowi pracę zawodową jako praktykę na podstawie zaświadczenia o</w:t>
      </w:r>
      <w:r w:rsidR="00C9089C" w:rsidRPr="00966BF7">
        <w:rPr>
          <w:rFonts w:ascii="Cambria" w:eastAsia="Times New Roman" w:hAnsi="Cambria"/>
          <w:color w:val="000000"/>
          <w:lang w:eastAsia="pl-PL"/>
        </w:rPr>
        <w:t xml:space="preserve"> zatrudnieniu z wyszczególnionym zakresem zrealizowanych zadań</w:t>
      </w:r>
      <w:r w:rsidRPr="00966BF7">
        <w:rPr>
          <w:rFonts w:ascii="Cambria" w:eastAsia="Times New Roman" w:hAnsi="Cambria"/>
          <w:color w:val="000000"/>
          <w:lang w:eastAsia="pl-PL"/>
        </w:rPr>
        <w:t>. </w:t>
      </w:r>
      <w:r w:rsidR="00C9089C" w:rsidRPr="00966BF7">
        <w:rPr>
          <w:rFonts w:ascii="Cambria" w:eastAsia="Times New Roman" w:hAnsi="Cambria"/>
          <w:color w:val="000000"/>
          <w:lang w:eastAsia="pl-PL"/>
        </w:rPr>
        <w:t xml:space="preserve"> </w:t>
      </w:r>
    </w:p>
    <w:p w:rsidR="001C29D6" w:rsidRPr="00966BF7" w:rsidRDefault="001C29D6" w:rsidP="004B68BB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br/>
      </w:r>
    </w:p>
    <w:p w:rsidR="001C29D6" w:rsidRPr="00966BF7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t>Badania naukowe</w:t>
      </w:r>
    </w:p>
    <w:p w:rsidR="001C29D6" w:rsidRPr="00966BF7" w:rsidRDefault="001C29D6" w:rsidP="001C29D6">
      <w:pPr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Nie dotyczy</w:t>
      </w:r>
    </w:p>
    <w:p w:rsidR="004B68BB" w:rsidRPr="00966BF7" w:rsidRDefault="004B68BB" w:rsidP="004B68BB">
      <w:pPr>
        <w:spacing w:after="0" w:line="240" w:lineRule="auto"/>
        <w:ind w:left="360"/>
        <w:jc w:val="both"/>
        <w:textAlignment w:val="baseline"/>
        <w:rPr>
          <w:rFonts w:ascii="Cambria" w:eastAsia="Times New Roman" w:hAnsi="Cambria"/>
          <w:b/>
          <w:bCs/>
          <w:color w:val="000000"/>
          <w:lang w:eastAsia="pl-PL"/>
        </w:rPr>
      </w:pPr>
    </w:p>
    <w:p w:rsidR="001C29D6" w:rsidRPr="00966BF7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t>Opis infrastruktury niezbędnej do prowadzenia kształcenia  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Sale wykładowe, w których odbywają się zajęcia wyposażone są w rzutniki multimedialne, ekrany, cyfrowe rzutniki folii i pisma, wysokiej jakości sprzęt komputerowy (z dostępem do </w:t>
      </w:r>
      <w:proofErr w:type="spellStart"/>
      <w:r w:rsidRPr="00966BF7">
        <w:rPr>
          <w:rFonts w:ascii="Cambria" w:eastAsia="Times New Roman" w:hAnsi="Cambria"/>
          <w:color w:val="000000"/>
          <w:lang w:eastAsia="pl-PL"/>
        </w:rPr>
        <w:t>internetu</w:t>
      </w:r>
      <w:proofErr w:type="spellEnd"/>
      <w:r w:rsidRPr="00966BF7">
        <w:rPr>
          <w:rFonts w:ascii="Cambria" w:eastAsia="Times New Roman" w:hAnsi="Cambria"/>
          <w:color w:val="000000"/>
          <w:lang w:eastAsia="pl-PL"/>
        </w:rPr>
        <w:t xml:space="preserve">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</w:t>
      </w:r>
      <w:proofErr w:type="spellStart"/>
      <w:r w:rsidRPr="00966BF7">
        <w:rPr>
          <w:rFonts w:ascii="Cambria" w:eastAsia="Times New Roman" w:hAnsi="Cambria"/>
          <w:color w:val="000000"/>
          <w:lang w:eastAsia="pl-PL"/>
        </w:rPr>
        <w:t>internetu</w:t>
      </w:r>
      <w:proofErr w:type="spellEnd"/>
      <w:r w:rsidRPr="00966BF7">
        <w:rPr>
          <w:rFonts w:ascii="Cambria" w:eastAsia="Times New Roman" w:hAnsi="Cambria"/>
          <w:color w:val="000000"/>
          <w:lang w:eastAsia="pl-PL"/>
        </w:rPr>
        <w:t xml:space="preserve"> (hot spot). Budynki uczelni są przystosowane do potrzeb osób z niepełnosprawnościami.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987C0B" w:rsidRPr="00966BF7" w:rsidRDefault="00987C0B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Wydział Aktorski dysponuje:</w:t>
      </w:r>
    </w:p>
    <w:p w:rsidR="001C29D6" w:rsidRPr="00966BF7" w:rsidRDefault="00987C0B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-  studiem teatralnym składającym</w:t>
      </w:r>
      <w:r w:rsidR="001C29D6" w:rsidRPr="00966BF7">
        <w:rPr>
          <w:rFonts w:ascii="Cambria" w:eastAsia="Times New Roman" w:hAnsi="Cambria"/>
          <w:color w:val="000000"/>
          <w:lang w:eastAsia="pl-PL"/>
        </w:rPr>
        <w:t xml:space="preserve"> się z 5 </w:t>
      </w:r>
      <w:proofErr w:type="spellStart"/>
      <w:r w:rsidR="001C29D6" w:rsidRPr="00966BF7">
        <w:rPr>
          <w:rFonts w:ascii="Cambria" w:eastAsia="Times New Roman" w:hAnsi="Cambria"/>
          <w:color w:val="000000"/>
          <w:lang w:eastAsia="pl-PL"/>
        </w:rPr>
        <w:t>sal</w:t>
      </w:r>
      <w:proofErr w:type="spellEnd"/>
      <w:r w:rsidR="001C29D6" w:rsidRPr="00966BF7">
        <w:rPr>
          <w:rFonts w:ascii="Cambria" w:eastAsia="Times New Roman" w:hAnsi="Cambria"/>
          <w:color w:val="000000"/>
          <w:lang w:eastAsia="pl-PL"/>
        </w:rPr>
        <w:t xml:space="preserve">, z przeznaczeniem do prowadzenia zajęć </w:t>
      </w:r>
      <w:r w:rsidRPr="00966BF7">
        <w:rPr>
          <w:rFonts w:ascii="Cambria" w:eastAsia="Times New Roman" w:hAnsi="Cambria"/>
          <w:color w:val="000000"/>
          <w:lang w:eastAsia="pl-PL"/>
        </w:rPr>
        <w:t>aktorskich</w:t>
      </w:r>
      <w:r w:rsidR="001C29D6" w:rsidRPr="00966BF7">
        <w:rPr>
          <w:rFonts w:ascii="Cambria" w:eastAsia="Times New Roman" w:hAnsi="Cambria"/>
          <w:color w:val="000000"/>
          <w:lang w:eastAsia="pl-PL"/>
        </w:rPr>
        <w:t xml:space="preserve"> i wokalnych. Sale są wytłumione i posiadają możliwość zaciemnienia. Podłogi są drewniane. Sale są wyposażone w oświetlenie sceniczne i nagłośnienie. Na zapleczu studia teatralnego znajdują się szatnie i część sanitarna (z dodatkowymi prysznicami).</w:t>
      </w:r>
    </w:p>
    <w:p w:rsidR="00987C0B" w:rsidRPr="00966BF7" w:rsidRDefault="00987C0B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lastRenderedPageBreak/>
        <w:t>- salą baletową, wyposażoną w lustra, barierki, profesjonalną podłogę z przeznaczeniem do tańca</w:t>
      </w:r>
    </w:p>
    <w:p w:rsidR="00987C0B" w:rsidRPr="00966BF7" w:rsidRDefault="00987C0B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- w przygotowaniu jest sala teatralna z widownią i zapleczem dla aktorów.</w:t>
      </w:r>
    </w:p>
    <w:p w:rsidR="00B40B54" w:rsidRPr="00966BF7" w:rsidRDefault="00B40B54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color w:val="000000"/>
          <w:lang w:eastAsia="pl-PL"/>
        </w:rPr>
      </w:pPr>
    </w:p>
    <w:p w:rsidR="00B40B54" w:rsidRPr="00966BF7" w:rsidRDefault="00B40B54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Do wyłącznej dyspozycji studentów jest klub studencki ze </w:t>
      </w:r>
      <w:r w:rsidR="00987C0B" w:rsidRPr="00966BF7">
        <w:rPr>
          <w:rFonts w:ascii="Cambria" w:eastAsia="Times New Roman" w:hAnsi="Cambria"/>
          <w:color w:val="000000"/>
          <w:lang w:eastAsia="pl-PL"/>
        </w:rPr>
        <w:t>światłem scenicznym i nagłośnieniem</w:t>
      </w:r>
      <w:r w:rsidRPr="00966BF7">
        <w:rPr>
          <w:rFonts w:ascii="Cambria" w:eastAsia="Times New Roman" w:hAnsi="Cambria"/>
          <w:color w:val="000000"/>
          <w:lang w:eastAsia="pl-PL"/>
        </w:rPr>
        <w:t>, gdzie odbywają się warsztaty mistrzowskie, próby  i pokazy.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color w:val="000000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 xml:space="preserve">Na kampusie znajduje się studio filmowo-telewizyjne o powierzchni 120 m2.  Jest przeznaczone do produkcji audycji telewizyjnych oraz realizacji etiud filmowych. Studio wyposażone jest w </w:t>
      </w:r>
      <w:proofErr w:type="spellStart"/>
      <w:r w:rsidRPr="00966BF7">
        <w:rPr>
          <w:rFonts w:ascii="Cambria" w:eastAsia="Times New Roman" w:hAnsi="Cambria"/>
          <w:color w:val="000000"/>
          <w:lang w:eastAsia="pl-PL"/>
        </w:rPr>
        <w:t>okotarowanie</w:t>
      </w:r>
      <w:proofErr w:type="spellEnd"/>
      <w:r w:rsidRPr="00966BF7">
        <w:rPr>
          <w:rFonts w:ascii="Cambria" w:eastAsia="Times New Roman" w:hAnsi="Cambria"/>
          <w:color w:val="000000"/>
          <w:lang w:eastAsia="pl-PL"/>
        </w:rPr>
        <w:t xml:space="preserve">, </w:t>
      </w:r>
      <w:proofErr w:type="spellStart"/>
      <w:r w:rsidRPr="00966BF7">
        <w:rPr>
          <w:rFonts w:ascii="Cambria" w:eastAsia="Times New Roman" w:hAnsi="Cambria"/>
          <w:color w:val="000000"/>
          <w:lang w:eastAsia="pl-PL"/>
        </w:rPr>
        <w:t>bluebox</w:t>
      </w:r>
      <w:proofErr w:type="spellEnd"/>
      <w:r w:rsidRPr="00966BF7">
        <w:rPr>
          <w:rFonts w:ascii="Cambria" w:eastAsia="Times New Roman" w:hAnsi="Cambria"/>
          <w:color w:val="000000"/>
          <w:lang w:eastAsia="pl-PL"/>
        </w:rPr>
        <w:t>, 6 kamer, oświetlenie studyjne, sprzęt dźwiękowy, miksery obrazu i dźwięku, zestawy do montażu filmowego. W studiu są zatrudnieni na umowach o pracę operator kamery (realizator zdjęć), dźwiękowiec (realizator dźwięku), montażysta filmowy, inżynier studia, pracownicy techniczni, którzy w charakterze ekipy filmowej będą uczestniczyć w zajęciach i pomagać podczas pracy własnej studentów.</w:t>
      </w:r>
      <w:r w:rsidR="00987C0B" w:rsidRPr="00966BF7">
        <w:rPr>
          <w:rFonts w:ascii="Cambria" w:eastAsia="Times New Roman" w:hAnsi="Cambria"/>
          <w:color w:val="000000"/>
          <w:lang w:eastAsia="pl-PL"/>
        </w:rPr>
        <w:t xml:space="preserve"> W kompleksie medialnym działa studio radiowo-</w:t>
      </w:r>
      <w:proofErr w:type="spellStart"/>
      <w:r w:rsidR="00987C0B" w:rsidRPr="00966BF7">
        <w:rPr>
          <w:rFonts w:ascii="Cambria" w:eastAsia="Times New Roman" w:hAnsi="Cambria"/>
          <w:color w:val="000000"/>
          <w:lang w:eastAsia="pl-PL"/>
        </w:rPr>
        <w:t>podcastowe</w:t>
      </w:r>
      <w:proofErr w:type="spellEnd"/>
      <w:r w:rsidR="00987C0B" w:rsidRPr="00966BF7">
        <w:rPr>
          <w:rFonts w:ascii="Cambria" w:eastAsia="Times New Roman" w:hAnsi="Cambria"/>
          <w:color w:val="000000"/>
          <w:lang w:eastAsia="pl-PL"/>
        </w:rPr>
        <w:t xml:space="preserve"> </w:t>
      </w:r>
      <w:r w:rsidR="008A3BFB" w:rsidRPr="00966BF7">
        <w:rPr>
          <w:rFonts w:ascii="Cambria" w:eastAsia="Times New Roman" w:hAnsi="Cambria"/>
          <w:color w:val="000000"/>
          <w:lang w:eastAsia="pl-PL"/>
        </w:rPr>
        <w:t>przystosowanie do</w:t>
      </w:r>
      <w:r w:rsidR="00987C0B" w:rsidRPr="00966BF7">
        <w:rPr>
          <w:rFonts w:ascii="Cambria" w:eastAsia="Times New Roman" w:hAnsi="Cambria"/>
          <w:color w:val="000000"/>
          <w:lang w:eastAsia="pl-PL"/>
        </w:rPr>
        <w:t xml:space="preserve"> zajęć lektorskich, dubb</w:t>
      </w:r>
      <w:r w:rsidR="008A3BFB" w:rsidRPr="00966BF7">
        <w:rPr>
          <w:rFonts w:ascii="Cambria" w:eastAsia="Times New Roman" w:hAnsi="Cambria"/>
          <w:color w:val="000000"/>
          <w:lang w:eastAsia="pl-PL"/>
        </w:rPr>
        <w:t>ingowych, a także</w:t>
      </w:r>
      <w:r w:rsidR="00987C0B" w:rsidRPr="00966BF7">
        <w:rPr>
          <w:rFonts w:ascii="Cambria" w:eastAsia="Times New Roman" w:hAnsi="Cambria"/>
          <w:color w:val="000000"/>
          <w:lang w:eastAsia="pl-PL"/>
        </w:rPr>
        <w:t xml:space="preserve"> </w:t>
      </w:r>
      <w:r w:rsidR="008A3BFB" w:rsidRPr="00966BF7">
        <w:rPr>
          <w:rFonts w:ascii="Cambria" w:eastAsia="Times New Roman" w:hAnsi="Cambria"/>
          <w:color w:val="000000"/>
          <w:lang w:eastAsia="pl-PL"/>
        </w:rPr>
        <w:t>nagrywania słuchowisk i audiobooków.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Każdy student rozpoczynający naukę w KAAFM ma tworzone indywidualne konto w usłudze MS Office 365 obejmujące m.in. konto pocztowe Outlook, podstawowe oprogramowanie biurowe (Word, PowerPoint, Excel) oraz komunikator MS Teams.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  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4B68BB">
      <w:pPr>
        <w:pStyle w:val="Akapitzlist"/>
        <w:numPr>
          <w:ilvl w:val="0"/>
          <w:numId w:val="23"/>
        </w:numPr>
        <w:spacing w:line="240" w:lineRule="auto"/>
        <w:jc w:val="both"/>
        <w:textAlignment w:val="baseline"/>
        <w:rPr>
          <w:rFonts w:ascii="Cambria" w:eastAsia="Times New Roman" w:hAnsi="Cambria"/>
          <w:b/>
          <w:bCs/>
          <w:color w:val="FF0000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t>Wymogi związane z ukończeniem studiów (praca dyplomowa, egzamin dyplomowy)</w:t>
      </w:r>
      <w:r w:rsidR="00E47C08" w:rsidRPr="00966BF7">
        <w:rPr>
          <w:rFonts w:ascii="Cambria" w:eastAsia="Times New Roman" w:hAnsi="Cambria"/>
          <w:b/>
          <w:bCs/>
          <w:color w:val="000000"/>
          <w:lang w:eastAsia="pl-PL"/>
        </w:rPr>
        <w:t xml:space="preserve"> </w:t>
      </w:r>
    </w:p>
    <w:p w:rsidR="001C29D6" w:rsidRPr="00966BF7" w:rsidRDefault="001C29D6" w:rsidP="001C29D6">
      <w:pPr>
        <w:shd w:val="clear" w:color="auto" w:fill="FFFFFF"/>
        <w:spacing w:after="0" w:line="240" w:lineRule="auto"/>
        <w:ind w:firstLine="720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color w:val="000000"/>
          <w:lang w:eastAsia="pl-PL"/>
        </w:rPr>
        <w:t>Warunkiem ukończenia studiów jest złożenie pr</w:t>
      </w:r>
      <w:r w:rsidR="002450B8" w:rsidRPr="00966BF7">
        <w:rPr>
          <w:rFonts w:ascii="Cambria" w:eastAsia="Times New Roman" w:hAnsi="Cambria"/>
          <w:color w:val="000000"/>
          <w:lang w:eastAsia="pl-PL"/>
        </w:rPr>
        <w:t xml:space="preserve">acy magisterskiej i jej obrona, w trakcie której student odpowiada na trzy pytania komisji egzaminacyjnej, przy czym jedno pytanie dotyczy tematu pracy magisterskiej, dwa są pytaniami z listy zagadnień egzaminacyjnych </w:t>
      </w:r>
      <w:r w:rsidR="008E10AD" w:rsidRPr="00966BF7">
        <w:rPr>
          <w:rFonts w:ascii="Cambria" w:eastAsia="Times New Roman" w:hAnsi="Cambria"/>
          <w:color w:val="000000"/>
          <w:lang w:eastAsia="pl-PL"/>
        </w:rPr>
        <w:t>udostępnionej studentom z wyprzedzeniem.</w:t>
      </w:r>
      <w:r w:rsidR="002450B8" w:rsidRPr="00966BF7">
        <w:rPr>
          <w:rFonts w:ascii="Cambria" w:eastAsia="Times New Roman" w:hAnsi="Cambria"/>
          <w:color w:val="000000"/>
          <w:lang w:eastAsia="pl-PL"/>
        </w:rPr>
        <w:t xml:space="preserve"> </w:t>
      </w:r>
      <w:r w:rsidRPr="00966BF7">
        <w:rPr>
          <w:rFonts w:ascii="Cambria" w:eastAsia="Times New Roman" w:hAnsi="Cambria"/>
          <w:color w:val="000000"/>
          <w:lang w:eastAsia="pl-PL"/>
        </w:rPr>
        <w:t xml:space="preserve">W semestrach IX i X studenci uczestniczą w seminarium magisterskim. Warunkiem dopuszczenia do obrony pracy magisterskiej jest jej pozytywna ocena wydana przez promotora i recenzenta. Obrona pracy odbywa się po zaliczeniu wszystkich przewidzianych w planie studiów przedmiotów, obowiązkowej praktyki zawodowej i zaliczeniu dyplomu praktycznego.  Warsztaty przygotowujące do dyplomu odbywają się w semestrach IX i X. </w:t>
      </w:r>
      <w:r w:rsidR="00602D14" w:rsidRPr="00966BF7">
        <w:rPr>
          <w:rFonts w:ascii="Cambria" w:eastAsia="Times New Roman" w:hAnsi="Cambria"/>
          <w:color w:val="000000"/>
          <w:lang w:eastAsia="pl-PL"/>
        </w:rPr>
        <w:t>Spektakle dyplomowe będą prezentowane publiczności.</w:t>
      </w:r>
    </w:p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1C29D6" w:rsidRPr="00966BF7" w:rsidRDefault="001C29D6" w:rsidP="001C29D6">
      <w:pPr>
        <w:spacing w:before="240" w:after="240" w:line="240" w:lineRule="auto"/>
        <w:jc w:val="both"/>
        <w:rPr>
          <w:rFonts w:ascii="Cambria" w:eastAsia="Times New Roman" w:hAnsi="Cambria"/>
          <w:lang w:eastAsia="pl-PL"/>
        </w:rPr>
      </w:pPr>
      <w:r w:rsidRPr="00966BF7">
        <w:rPr>
          <w:rFonts w:ascii="Cambria" w:eastAsia="Times New Roman" w:hAnsi="Cambria"/>
          <w:b/>
          <w:bCs/>
          <w:color w:val="000000"/>
          <w:lang w:eastAsia="pl-PL"/>
        </w:rPr>
        <w:t>Opis zakładanych efektów uczenia się w odniesieniu do charakterystyk drugiego stopnia efektów uczenia się dla kwalifikacji na poziomie 7 Polskiej Ramy Kwalifikacji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8"/>
        <w:gridCol w:w="5235"/>
        <w:gridCol w:w="2579"/>
      </w:tblGrid>
      <w:tr w:rsidR="001C29D6" w:rsidRPr="00966BF7" w:rsidTr="001C29D6">
        <w:trPr>
          <w:trHeight w:val="1745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Nazwa wydziału: Wydział Aktorski</w:t>
            </w:r>
          </w:p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Nazwa kierunku studiów: Aktorstwo</w:t>
            </w:r>
          </w:p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Poziom studiów: jednolite studia magisterskie</w:t>
            </w:r>
          </w:p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Profil kształcenia: praktyczny</w:t>
            </w:r>
          </w:p>
        </w:tc>
      </w:tr>
      <w:tr w:rsidR="001C29D6" w:rsidRPr="00966BF7" w:rsidTr="001C29D6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 </w:t>
            </w:r>
          </w:p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Symbol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 </w:t>
            </w:r>
          </w:p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Opis zakładanych efektów uczenia się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1C29D6" w:rsidRPr="00966BF7" w:rsidTr="001C29D6">
        <w:trPr>
          <w:trHeight w:val="665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Efekty uczenia się: Wiedza (zna i rozumie)</w:t>
            </w:r>
          </w:p>
        </w:tc>
      </w:tr>
      <w:tr w:rsidR="001C29D6" w:rsidRPr="00966BF7" w:rsidTr="001C29D6">
        <w:trPr>
          <w:trHeight w:val="1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E47C08" w:rsidRPr="00966BF7" w:rsidRDefault="001C29D6" w:rsidP="008E10AD">
            <w:pPr>
              <w:spacing w:before="240" w:after="0" w:line="240" w:lineRule="auto"/>
              <w:jc w:val="both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Ma dobrą orientację w problematyce kultury, jej roli społecznej, instytucjach</w:t>
            </w:r>
            <w:r w:rsidR="008E10AD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kultury i kierunkach rozwoju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P7S_WG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P7S_WK</w:t>
            </w:r>
          </w:p>
        </w:tc>
      </w:tr>
      <w:tr w:rsidR="001C29D6" w:rsidRPr="00966BF7" w:rsidTr="001C29D6">
        <w:trPr>
          <w:trHeight w:val="1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Ma pogłębioną wiedzę o filmie i teatrze w aspekcie historycznym i teoretycznym. Zna trendy we współczesnym kinie i teatrze.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P7S_WG</w:t>
            </w:r>
          </w:p>
        </w:tc>
      </w:tr>
      <w:tr w:rsidR="001C29D6" w:rsidRPr="00966BF7" w:rsidTr="001C29D6">
        <w:trPr>
          <w:trHeight w:val="12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C776F1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_W3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Ma wiedzę na temat warsztatu aktora i animatora kultury.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P7S_WG</w:t>
            </w:r>
          </w:p>
        </w:tc>
      </w:tr>
      <w:tr w:rsidR="001C29D6" w:rsidRPr="00966BF7" w:rsidTr="001C29D6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C776F1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_W4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Zna etapy tworzenia spektaklu teatralnego, technologię produkcji filmowej i telewizyjnej oraz role i zadania poszczególnych osób w nie zaangażowanych.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ind w:left="-1140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                      P7S_WG</w:t>
            </w:r>
          </w:p>
        </w:tc>
      </w:tr>
      <w:tr w:rsidR="001C29D6" w:rsidRPr="00966BF7" w:rsidTr="001C29D6">
        <w:trPr>
          <w:trHeight w:val="12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Zna i rozumie podstawowe pojęcia z zakresu studiowanej dziedziny.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P7S_WG</w:t>
            </w:r>
          </w:p>
        </w:tc>
      </w:tr>
      <w:tr w:rsidR="001C29D6" w:rsidRPr="00966BF7" w:rsidTr="001C29D6">
        <w:trPr>
          <w:trHeight w:val="1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C776F1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Zna regulacje prawne i normy etyczne związane z pracą aktora i działalnością zawodową w obszarze sztuki.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P7S_WK</w:t>
            </w:r>
          </w:p>
        </w:tc>
      </w:tr>
      <w:tr w:rsidR="001C29D6" w:rsidRPr="00966BF7" w:rsidTr="001C29D6">
        <w:trPr>
          <w:trHeight w:val="9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EUK7_W7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 Ma wiedzę o ekonomicznych uwarunkowaniach pracy artystycznej, pozwalającą na samodzielne funkcjonowanie na rynku pracy.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P7S_WK</w:t>
            </w:r>
          </w:p>
        </w:tc>
      </w:tr>
      <w:tr w:rsidR="001C29D6" w:rsidRPr="00966BF7" w:rsidTr="001C29D6">
        <w:trPr>
          <w:trHeight w:val="77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Efekty uczenia się: Umiejętności (potrafi)</w:t>
            </w:r>
          </w:p>
        </w:tc>
      </w:tr>
      <w:tr w:rsidR="001C29D6" w:rsidRPr="00966BF7" w:rsidTr="001C29D6">
        <w:trPr>
          <w:trHeight w:val="7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Potrafi posługiwać się terminologią zawodową.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P7S_UK</w:t>
            </w:r>
          </w:p>
        </w:tc>
      </w:tr>
      <w:tr w:rsidR="001C29D6" w:rsidRPr="00966BF7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Posługuje się językiem obcym w mowie i piśmie na poziomie B2+ i potrafi go wykorzystywać w pracy zawodowej.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P7S_UK</w:t>
            </w:r>
          </w:p>
        </w:tc>
      </w:tr>
      <w:tr w:rsidR="001C29D6" w:rsidRPr="00966BF7" w:rsidTr="001C29D6">
        <w:trPr>
          <w:trHeight w:val="13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Posiada umiejętności związane z publicznymi wystąpieniami, w tym techniki radzenia sobie ze stresem.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P7S_UK</w:t>
            </w:r>
          </w:p>
        </w:tc>
      </w:tr>
      <w:tr w:rsidR="001C29D6" w:rsidRPr="00966BF7" w:rsidTr="001C29D6">
        <w:trPr>
          <w:trHeight w:val="2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Posługuje się warsztatem aktora: potrafi pracować na planie filmowym i na scenie, ma prawidłową emisję głosu i dykcję, potrafi wykorzystać głos do zadań aktorskich i dbać o jego kondycję, potrafi zbudować rolę i wykorzystać ciało dla ekspresji artystycznej, ma umiejętności wokalne, taneczne i estradowe, potrafi czytać i oceniać scenariusze.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P7S_UW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P7S_UU</w:t>
            </w:r>
          </w:p>
        </w:tc>
      </w:tr>
      <w:tr w:rsidR="001C29D6" w:rsidRPr="00966BF7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Rozumiejąc rolę kreatywności w zawodzie artystycznym, potrafi dokonywać własnych interpretacji oraz przekonywać do nich.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P7S_UW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 </w:t>
            </w:r>
          </w:p>
        </w:tc>
      </w:tr>
      <w:tr w:rsidR="001C29D6" w:rsidRPr="00966BF7" w:rsidTr="001C29D6">
        <w:trPr>
          <w:trHeight w:val="15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Potrafi pracować w grupie zadaniowej, rozumiejąc swoją w niej rolę.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P7S-UO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P7S_UK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 </w:t>
            </w:r>
          </w:p>
        </w:tc>
      </w:tr>
      <w:tr w:rsidR="001C29D6" w:rsidRPr="00966BF7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Wykorzystując wiedzę teoretyczną i warsztat aktorski potrafi podjąć się różnych zadań związanych ze studiowanym kierunkiem.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P7S_UW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P7S_UO</w:t>
            </w:r>
          </w:p>
        </w:tc>
      </w:tr>
      <w:tr w:rsidR="001C29D6" w:rsidRPr="00966BF7" w:rsidTr="001C29D6">
        <w:trPr>
          <w:trHeight w:val="13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EUK7_U8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Potrafi rozstrzygać dylematy zawodowe zgodnie z normami etyki zawodowej, przewiduje skutki swoich działań w prawnym i etycznym aspekcie wykonywania zawodu.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P7S_UW</w:t>
            </w:r>
          </w:p>
        </w:tc>
      </w:tr>
      <w:tr w:rsidR="001C29D6" w:rsidRPr="00966BF7" w:rsidTr="001C29D6">
        <w:trPr>
          <w:trHeight w:val="13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Potrafi samodzielnie planować uczenie się przez całe życie. Inspiruje innych do rozwijania wiedzy i umiejętności związanych ze studiowaną dziedziną.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P7S_UU</w:t>
            </w:r>
          </w:p>
        </w:tc>
      </w:tr>
      <w:tr w:rsidR="001C29D6" w:rsidRPr="00966BF7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Potrafi uczestniczyć w dyskusjach i wypowiadać się na tematy związane z szeroko pojmowaną tematyką kultury i sztuki.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P7S_UW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P7S_UK</w:t>
            </w:r>
          </w:p>
        </w:tc>
      </w:tr>
      <w:tr w:rsidR="001C29D6" w:rsidRPr="00966BF7" w:rsidTr="001C29D6">
        <w:trPr>
          <w:trHeight w:val="77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Efekty uczenia się: Kompetencje społeczne (jest gotów do)</w:t>
            </w:r>
          </w:p>
        </w:tc>
      </w:tr>
      <w:tr w:rsidR="001C29D6" w:rsidRPr="00966BF7" w:rsidTr="001C29D6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Potrafi krytycznie ocenić własne działania twórcze i wyznaczać cele zawodowe.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PS7_KK</w:t>
            </w:r>
          </w:p>
        </w:tc>
      </w:tr>
      <w:tr w:rsidR="001C29D6" w:rsidRPr="00966BF7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Jest otwarty na zmiany i podejmowanie nowych wyzwań zawodowych oraz działań na rzecz środowiska społecznego.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P7S_KO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P7S_KK</w:t>
            </w:r>
          </w:p>
        </w:tc>
      </w:tr>
      <w:tr w:rsidR="001C29D6" w:rsidRPr="00966BF7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Jest przygotowany do samodzielnej pracy, powierzone zadania wykonuje starannie i terminowo.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P7S_KK</w:t>
            </w:r>
          </w:p>
        </w:tc>
      </w:tr>
      <w:tr w:rsidR="001C29D6" w:rsidRPr="00966BF7" w:rsidTr="001C29D6">
        <w:trPr>
          <w:trHeight w:val="10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Szanuje zasady etyki zawodowej, normy współżycia społecznego i kulturę współpracy.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P7S_KO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P7S_KR</w:t>
            </w:r>
          </w:p>
        </w:tc>
      </w:tr>
      <w:tr w:rsidR="001C29D6" w:rsidRPr="00966BF7" w:rsidTr="001C29D6">
        <w:trPr>
          <w:trHeight w:val="13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Znając zakres swojej wiedzy i poziom umiejętności, ma świadomość konieczności samokształcenia i rozwoju osobistego, inspiruje do tego innych.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P7S_KK</w:t>
            </w:r>
          </w:p>
        </w:tc>
      </w:tr>
      <w:tr w:rsidR="001C29D6" w:rsidRPr="00966BF7" w:rsidTr="001C29D6">
        <w:trPr>
          <w:trHeight w:val="15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2661C9" w:rsidP="008E10AD">
            <w:pPr>
              <w:spacing w:before="240"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Ma 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potrzebę uczestniczenia w kulturze, tworzenia jej i propagowania.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PS7_KR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P7S_KO</w:t>
            </w:r>
          </w:p>
          <w:p w:rsidR="001C29D6" w:rsidRPr="00966BF7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 </w:t>
            </w:r>
          </w:p>
        </w:tc>
      </w:tr>
    </w:tbl>
    <w:p w:rsidR="001C29D6" w:rsidRPr="00966BF7" w:rsidRDefault="001C29D6" w:rsidP="001C29D6">
      <w:pPr>
        <w:spacing w:after="240" w:line="240" w:lineRule="auto"/>
        <w:rPr>
          <w:rFonts w:ascii="Cambria" w:eastAsia="Times New Roman" w:hAnsi="Cambria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1452"/>
        <w:gridCol w:w="6110"/>
      </w:tblGrid>
      <w:tr w:rsidR="001C29D6" w:rsidRPr="00966BF7" w:rsidTr="001C29D6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Grupa zajęć: Grupa zajęć podstawowych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Efekty uczenia się 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przypisane do grupy zajęć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Treści programowe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Wiedza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EUK7_W1 EUK7_W2 EUK7_W5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Treści zapewniające poznanie istotnych zagadnień z wybranych nauk humanistycznych i społecznych, stanowiących uzupełnienie i rozszerzenie wiedzy kierunkowej</w:t>
            </w: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. 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W ramach tej grupy przedmiotów studenci uzyskują wiedzę na temat historii literatury i dramatu, 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teatru, 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kina polskiego i powszechnego w uję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ciu historycznym i współczesnym. N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abywają umiejętności 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rozpoznawania nurtów i tendencji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w literaturze i dramacie, teatrze i filmie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, potrafią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wskazać ich wpływ na rozwój świadomości odbiorców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.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N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abywają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także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umiejętności i kompetencje społeczne cenione na rynku pracy: prezentowania swoich poglądów, 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pracy zespołowej i komunikowania interpersonalnego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, roz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strzygania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dylematów zawodowych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zgodnie z normami etyki zawodowej. Umieszczono tu także treści związane z prawem autorskim i ochroną własności intelektualnej. W tej grupie znajduje się także lektorat języka obcego i WF.</w:t>
            </w:r>
          </w:p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Umiejętności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EUK7_U1 EUK7_U2 EUK7_U3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EUK7_U6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EUK7_U8 EUK7_U9 EUK7_U10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9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Kompetencje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EUK7_KS2 EUK7_KS3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EUK7_KS4 EUK7_KS5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Grupa zajęć: Grupa zajęć kierunkowych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Efekty uczenia się 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przypisane do grupy zajęć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Treści programowe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Wiedza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EUK7_W2 EUK7_W3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EUK7_W4 EUK7_W5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C247C0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Treści zapewniające zaawansowaną wiedzę, umiejętności i kompetencje społeczne z zakresu dyscypliny wiodącej  -  sztuki filmowe i teatralne:  </w:t>
            </w:r>
          </w:p>
          <w:p w:rsidR="001C29D6" w:rsidRPr="00966BF7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prawidłowa emisja </w:t>
            </w:r>
            <w:r w:rsidR="00472CE0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głosu i umiejętność wykorzystywania 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go do zadań aktorskich, </w:t>
            </w:r>
          </w:p>
          <w:p w:rsidR="001C29D6" w:rsidRPr="00966BF7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umiejętność budowania roli i wykorzystania ciała dla ekspresji artystycznej,</w:t>
            </w:r>
          </w:p>
          <w:p w:rsidR="001C29D6" w:rsidRPr="00966BF7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umiejętności wokalne, taneczne i estradowe, </w:t>
            </w:r>
          </w:p>
          <w:p w:rsidR="001C29D6" w:rsidRPr="00966BF7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kreatywność artystyczna i </w:t>
            </w:r>
            <w:proofErr w:type="spellStart"/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improwizatorstwo</w:t>
            </w:r>
            <w:proofErr w:type="spellEnd"/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,</w:t>
            </w:r>
          </w:p>
          <w:p w:rsidR="001C29D6" w:rsidRPr="00966BF7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umiejętność współpracy z reżyserem, a także pracy indywidualnej i w grupie zadaniowej,</w:t>
            </w:r>
          </w:p>
          <w:p w:rsidR="001C29D6" w:rsidRPr="00966BF7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otwartość na nowe wyzwania zawodowe i samorozwój.</w:t>
            </w:r>
          </w:p>
          <w:p w:rsidR="001C29D6" w:rsidRPr="00966BF7" w:rsidRDefault="001C29D6" w:rsidP="001C29D6">
            <w:pPr>
              <w:spacing w:after="0" w:line="240" w:lineRule="auto"/>
              <w:ind w:left="720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W ramach tej grupy przedmiotów studenci zdobywają kompetencje pozwalające na swobodne posługiwanie się warsztatem aktora w różnych sytu</w:t>
            </w:r>
            <w:r w:rsidR="00C247C0" w:rsidRPr="00966BF7">
              <w:rPr>
                <w:rFonts w:ascii="Cambria" w:eastAsia="Times New Roman" w:hAnsi="Cambria"/>
                <w:color w:val="000000"/>
                <w:lang w:eastAsia="pl-PL"/>
              </w:rPr>
              <w:t>acjach zawodowych: w pracy na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scenie, w  filmie, w nowych mediach, w radiu i na estradzie.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Efekty uczenia się przypisane do grupy przedmiotów kierunkowych studenci zdobywają w kontakcie z praktykami z rynku pracy, o uznanym dorobku artystycznym i zawodowym. Zajęcia odbywają się w studiu teatralnym i studiu filmowo-telewizyjnym, </w:t>
            </w:r>
            <w:r w:rsidR="008A3BFB" w:rsidRPr="00966BF7">
              <w:rPr>
                <w:rFonts w:ascii="Cambria" w:eastAsia="Times New Roman" w:hAnsi="Cambria"/>
                <w:color w:val="000000"/>
                <w:lang w:eastAsia="pl-PL"/>
              </w:rPr>
              <w:t>Sali baletowej, studiu radiowo-</w:t>
            </w:r>
            <w:proofErr w:type="spellStart"/>
            <w:r w:rsidR="008A3BFB" w:rsidRPr="00966BF7">
              <w:rPr>
                <w:rFonts w:ascii="Cambria" w:eastAsia="Times New Roman" w:hAnsi="Cambria"/>
                <w:color w:val="000000"/>
                <w:lang w:eastAsia="pl-PL"/>
              </w:rPr>
              <w:t>podcastowym</w:t>
            </w:r>
            <w:proofErr w:type="spellEnd"/>
            <w:r w:rsidR="008A3BFB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a także w instytucjach artystycznych stanowiących zaplecze do nauczania przedmiotów zawodowych.</w:t>
            </w:r>
          </w:p>
          <w:p w:rsidR="00B36A92" w:rsidRPr="00966BF7" w:rsidRDefault="00B36A9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lang w:eastAsia="pl-PL"/>
              </w:rPr>
            </w:pPr>
          </w:p>
          <w:p w:rsidR="00B36A92" w:rsidRPr="00966BF7" w:rsidRDefault="00B36A9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Część przedmiotów w tej grupie jest obieralna.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Umiejętności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EUK7_U1 EUK7_U2 EUK7_U3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EUK7_U4 EUK7_U5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EUK7_U7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EUK7_U8 EUK7_U9 EUK7_U10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Kompetencje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EUK7_KS1 EUK7_KS2 EUK7_KS3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EUK7_KS4 EUK7_KS5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Grupa zajęć: Grupa zajęć specjalistycznych (przedmioty poszerzające kompetencje zawodowe)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Efekty uczenia się 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przypisane do grupy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Treści programowe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Wiedza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EUK7_W1 EUK7_W3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EUK7_W4 EUK7_W5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EUK7_W7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Treści programowe dające wiedzę, umiejętności i kompetencje wzmacniające pozycję absolwentów na rynku pracy.  Przedmioty z tej grupy są </w:t>
            </w:r>
            <w:r w:rsidR="00B36A92" w:rsidRPr="00966BF7">
              <w:rPr>
                <w:rFonts w:ascii="Cambria" w:eastAsia="Times New Roman" w:hAnsi="Cambria"/>
                <w:color w:val="000000"/>
                <w:lang w:eastAsia="pl-PL"/>
              </w:rPr>
              <w:t>obieralne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.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1C29D6" w:rsidRPr="00966BF7" w:rsidRDefault="008A3BFB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Przykładowe przedmioty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:</w:t>
            </w:r>
          </w:p>
          <w:p w:rsidR="001C29D6" w:rsidRPr="00966BF7" w:rsidRDefault="00B36A92" w:rsidP="008A3BFB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przygotowanie portfolio i udział w sesji zdjęciowej,</w:t>
            </w:r>
            <w:r w:rsidR="00472CE0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</w:t>
            </w:r>
            <w:proofErr w:type="spellStart"/>
            <w:r w:rsidR="00472CE0" w:rsidRPr="00966BF7">
              <w:rPr>
                <w:rFonts w:ascii="Cambria" w:eastAsia="Times New Roman" w:hAnsi="Cambria"/>
                <w:color w:val="000000"/>
                <w:lang w:eastAsia="pl-PL"/>
              </w:rPr>
              <w:t>selftaping</w:t>
            </w:r>
            <w:proofErr w:type="spellEnd"/>
            <w:r w:rsidR="00472CE0" w:rsidRPr="00966BF7">
              <w:rPr>
                <w:rFonts w:ascii="Cambria" w:eastAsia="Times New Roman" w:hAnsi="Cambria"/>
                <w:color w:val="000000"/>
                <w:lang w:eastAsia="pl-PL"/>
              </w:rPr>
              <w:t>,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animacja kultury i zarządzanie instytucją kultury, </w:t>
            </w:r>
            <w:r w:rsidR="00472CE0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warsztat instruktora teatralnego, konferansjerka, 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przedsiębiorczość intelektualna (przedmiot przygotowujący do prowadzenia własnej działalności gospodarczej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w dziedzinie sztuki</w:t>
            </w:r>
            <w:r w:rsidR="001C29D6" w:rsidRPr="00966BF7">
              <w:rPr>
                <w:rFonts w:ascii="Cambria" w:eastAsia="Times New Roman" w:hAnsi="Cambria"/>
                <w:color w:val="000000"/>
                <w:lang w:eastAsia="pl-PL"/>
              </w:rPr>
              <w:t>), sztuka dubbing</w:t>
            </w:r>
            <w:r w:rsidR="008A3BFB" w:rsidRPr="00966BF7">
              <w:rPr>
                <w:rFonts w:ascii="Cambria" w:eastAsia="Times New Roman" w:hAnsi="Cambria"/>
                <w:color w:val="000000"/>
                <w:lang w:eastAsia="pl-PL"/>
              </w:rPr>
              <w:t>u</w:t>
            </w:r>
            <w:r w:rsidR="00472CE0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, </w:t>
            </w:r>
            <w:proofErr w:type="spellStart"/>
            <w:r w:rsidR="008727EE" w:rsidRPr="00966BF7">
              <w:rPr>
                <w:rFonts w:ascii="Cambria" w:eastAsia="Times New Roman" w:hAnsi="Cambria"/>
                <w:color w:val="000000"/>
                <w:lang w:eastAsia="pl-PL"/>
              </w:rPr>
              <w:t>stendaperstwa</w:t>
            </w:r>
            <w:proofErr w:type="spellEnd"/>
            <w:r w:rsidR="008727EE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, </w:t>
            </w:r>
            <w:r w:rsidR="008A3BFB"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przedmioty realizowane we współpracy z Wydziałem Nauk o Bezpieczeństwie, przygotowujące do ról w kinie akcji w zakresie strzelectwa, sztuk walki i samoobrony, </w:t>
            </w:r>
            <w:r w:rsidR="00117ED1" w:rsidRPr="00966BF7">
              <w:rPr>
                <w:rFonts w:ascii="Cambria" w:eastAsia="Times New Roman" w:hAnsi="Cambria"/>
                <w:color w:val="000000"/>
                <w:lang w:eastAsia="pl-PL"/>
              </w:rPr>
              <w:t>działania służb mundurowych.</w:t>
            </w: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Umiejętności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EUK7_U1 EUK7_U3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EUK7_U4 EUK7_U5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EUK7_U7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EUK7_U9 EUK7_U10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Kompetencje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EUK7_KS1 EUK7_KS2 EUK7_KS3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EUK7_KS4 EUK7_KS5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bookmarkStart w:id="0" w:name="_GoBack"/>
        <w:bookmarkEnd w:id="0"/>
      </w:tr>
      <w:tr w:rsidR="001C29D6" w:rsidRPr="00966BF7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Grupa zajęć: Praktyki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Efekty uczenia się 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przypisane do grupy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Treści programowe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Wiedza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EUK7_W1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EUK7_W2 EUK7_W3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EUK7_W4 EUK7_W5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EUK7_W6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EUK7_W7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Praktyki umożliwiają weryfikację wiedzy, kompetencji i umiejętności nabytych w trakcie uczenia się z oczekiwaniami pracodawców, poznanie stylu, sposobu i kultury pracy w instytucji przyjmującej, a także struktury organizacyjnej  instytucji związanych z branżą teatralną, filmową i medialną.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8727EE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Praktyki zawodowe umożliwiają poznanie oczekiwań i nawiązanie współpracy ze współtwórcami przedsięwzięć artystyczn</w:t>
            </w:r>
            <w:r w:rsidR="004E16E5" w:rsidRPr="00966BF7">
              <w:rPr>
                <w:rFonts w:ascii="Cambria" w:eastAsia="Times New Roman" w:hAnsi="Cambria"/>
                <w:color w:val="000000"/>
                <w:lang w:eastAsia="pl-PL"/>
              </w:rPr>
              <w:t>ych o uznanym dorobku zawodowym, uczą przyjmowania krytyki i wyznaczania celów zawodowych.</w:t>
            </w:r>
          </w:p>
          <w:p w:rsidR="008727EE" w:rsidRPr="00966BF7" w:rsidRDefault="008727EE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lang w:eastAsia="pl-PL"/>
              </w:rPr>
            </w:pPr>
          </w:p>
          <w:p w:rsidR="008727EE" w:rsidRPr="00966BF7" w:rsidRDefault="008727EE" w:rsidP="00117ED1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Zachęcają do podejmowania różnych wyzwań </w:t>
            </w:r>
            <w:r w:rsidR="00117ED1" w:rsidRPr="00966BF7">
              <w:rPr>
                <w:rFonts w:ascii="Cambria" w:eastAsia="Times New Roman" w:hAnsi="Cambria"/>
                <w:color w:val="000000"/>
                <w:lang w:eastAsia="pl-PL"/>
              </w:rPr>
              <w:t>związanych z wykonywaniem zawodu aktora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, a także promowania zawodu, działalności na rzecz rozwoju kultury teatralnej i filmowej.</w:t>
            </w: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Umiejętności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EUK7_U1 EUK7_U3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EUK7_U4 EUK7_U5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EUK7_U7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EUK7_U8 EUK7_U9 EUK7_U10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Kompetencje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EUK7_KS1 EUK7_KS2 EUK7_KS3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EUK7_KS4 EUK7_KS5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EUK7_KS6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</w:tbl>
    <w:p w:rsidR="001C29D6" w:rsidRPr="00966BF7" w:rsidRDefault="001C29D6" w:rsidP="001C29D6">
      <w:pPr>
        <w:spacing w:after="0" w:line="240" w:lineRule="auto"/>
        <w:rPr>
          <w:rFonts w:ascii="Cambria" w:eastAsia="Times New Roman" w:hAnsi="Cambria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4"/>
        <w:gridCol w:w="7508"/>
      </w:tblGrid>
      <w:tr w:rsidR="001C29D6" w:rsidRPr="00966BF7" w:rsidTr="001C29D6">
        <w:trPr>
          <w:trHeight w:val="6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Efekty uczenia się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Metody weryfikacji i oceny efektów uczenia się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osiągnięte przez studenta w trakcie całego cyklu kształcenia</w:t>
            </w:r>
          </w:p>
        </w:tc>
      </w:tr>
      <w:tr w:rsidR="001C29D6" w:rsidRPr="00966BF7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Wiedza</w:t>
            </w:r>
          </w:p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Osiąganie efektów uczenia się jest weryfikowane poprzez następujące formy zaliczania poszczególnych przedmiotów: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- egzaminy pisemne i ustne,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- testy egzaminacyjne,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- kolokwia,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- referaty i prezentacje,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- prace projektowe.</w:t>
            </w:r>
          </w:p>
          <w:p w:rsidR="003346AE" w:rsidRPr="00966BF7" w:rsidRDefault="003346AE" w:rsidP="001C29D6">
            <w:pPr>
              <w:spacing w:after="0" w:line="240" w:lineRule="auto"/>
              <w:rPr>
                <w:rFonts w:ascii="Cambria" w:eastAsia="Times New Roman" w:hAnsi="Cambria"/>
                <w:color w:val="000000"/>
                <w:lang w:eastAsia="pl-PL"/>
              </w:rPr>
            </w:pP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Ostateczną formą weryfikacji wiedzy jest złożenie pracy i jej obrona.</w:t>
            </w:r>
          </w:p>
        </w:tc>
      </w:tr>
      <w:tr w:rsidR="001C29D6" w:rsidRPr="00966BF7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Umiejętności</w:t>
            </w:r>
          </w:p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Podstawową metodą weryfikowania osiąganych umiejętności, odpowiadającą praktycznemu profilowi studiów, jest metoda learning by </w:t>
            </w:r>
            <w:proofErr w:type="spellStart"/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doing</w:t>
            </w:r>
            <w:proofErr w:type="spellEnd"/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 (nauka przez działanie).  Zgodnie z nią, warunkiem zaliczenia większości przedmiotów jest wykonanie projektu (w przypadku przedmiotów aktorskich zadania aktorskiego lub projektu artystycznego) umożliwiającego ocenę osiągnięcia umiejętności założonych w kierunkowych efektach uczenia się. Projekty realizowane są indywidualnie i grupowo.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 xml:space="preserve">Ocenę wystawia wykładowca/wykładowcy danego przedmiotu. Dokumentację osiągniętych efektów stanowią prace studentów, a w przypadku  zadań aktorskich: karty oceny </w:t>
            </w:r>
            <w:r w:rsidR="00117ED1"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i/lub nagrania audio/video</w:t>
            </w:r>
            <w:r w:rsidRPr="00966BF7">
              <w:rPr>
                <w:rFonts w:ascii="Cambria" w:eastAsia="Times New Roman" w:hAnsi="Cambria"/>
                <w:color w:val="000000"/>
                <w:shd w:val="clear" w:color="auto" w:fill="FFFFFF"/>
                <w:lang w:eastAsia="pl-PL"/>
              </w:rPr>
              <w:t>.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Dodatkową formą weryfikacji osiąganych efektów są praktyki, w czasie których studenci muszą wykazać się umiejętnościami oczekiwanymi przez pracodawców. </w:t>
            </w:r>
          </w:p>
          <w:p w:rsidR="003346AE" w:rsidRPr="00966BF7" w:rsidRDefault="003346AE" w:rsidP="001C29D6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lang w:eastAsia="pl-PL"/>
              </w:rPr>
            </w:pPr>
          </w:p>
          <w:p w:rsidR="001C29D6" w:rsidRPr="00966BF7" w:rsidRDefault="001C29D6" w:rsidP="001C29D6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Ostateczną weryfikacją osiągnięcia przez studenta kierunkowych efektów kształcenia w zakresie umiej</w:t>
            </w:r>
            <w:r w:rsidR="00B36A92" w:rsidRPr="00966BF7">
              <w:rPr>
                <w:rFonts w:ascii="Cambria" w:eastAsia="Times New Roman" w:hAnsi="Cambria"/>
                <w:color w:val="000000"/>
                <w:lang w:eastAsia="pl-PL"/>
              </w:rPr>
              <w:t>ętności  jest zaliczenie dyplomu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 xml:space="preserve"> praktycznego.  </w:t>
            </w:r>
          </w:p>
          <w:p w:rsidR="001C29D6" w:rsidRPr="00966BF7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966BF7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Kompetencje</w:t>
            </w:r>
          </w:p>
          <w:p w:rsidR="001C29D6" w:rsidRPr="00966BF7" w:rsidRDefault="001C29D6" w:rsidP="001C29D6">
            <w:pPr>
              <w:spacing w:after="240" w:line="240" w:lineRule="auto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</w:t>
            </w:r>
            <w:r w:rsidR="00B36A92" w:rsidRPr="00966BF7">
              <w:rPr>
                <w:rFonts w:ascii="Cambria" w:eastAsia="Times New Roman" w:hAnsi="Cambria"/>
                <w:color w:val="000000"/>
                <w:lang w:eastAsia="pl-PL"/>
              </w:rPr>
              <w:t>, przyjmowanie uwag od wykładowcy</w:t>
            </w: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. </w:t>
            </w:r>
          </w:p>
          <w:p w:rsidR="001C29D6" w:rsidRPr="00966BF7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966BF7">
              <w:rPr>
                <w:rFonts w:ascii="Cambria" w:eastAsia="Times New Roman" w:hAnsi="Cambria"/>
                <w:color w:val="000000"/>
                <w:lang w:eastAsia="pl-PL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B66E76" w:rsidRPr="00966BF7" w:rsidRDefault="00B66E76" w:rsidP="001C29D6">
      <w:pPr>
        <w:rPr>
          <w:rFonts w:ascii="Cambria" w:hAnsi="Cambria"/>
        </w:rPr>
      </w:pPr>
    </w:p>
    <w:sectPr w:rsidR="00B66E76" w:rsidRPr="00966B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BFE" w:rsidRDefault="00541BFE" w:rsidP="006924C6">
      <w:pPr>
        <w:spacing w:after="0" w:line="240" w:lineRule="auto"/>
      </w:pPr>
      <w:r>
        <w:separator/>
      </w:r>
    </w:p>
  </w:endnote>
  <w:endnote w:type="continuationSeparator" w:id="0">
    <w:p w:rsidR="00541BFE" w:rsidRDefault="00541BFE" w:rsidP="0069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6238442"/>
      <w:docPartObj>
        <w:docPartGallery w:val="Page Numbers (Bottom of Page)"/>
        <w:docPartUnique/>
      </w:docPartObj>
    </w:sdtPr>
    <w:sdtContent>
      <w:p w:rsidR="006924C6" w:rsidRDefault="006924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6924C6" w:rsidRDefault="00692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BFE" w:rsidRDefault="00541BFE" w:rsidP="006924C6">
      <w:pPr>
        <w:spacing w:after="0" w:line="240" w:lineRule="auto"/>
      </w:pPr>
      <w:r>
        <w:separator/>
      </w:r>
    </w:p>
  </w:footnote>
  <w:footnote w:type="continuationSeparator" w:id="0">
    <w:p w:rsidR="00541BFE" w:rsidRDefault="00541BFE" w:rsidP="00692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EE5"/>
    <w:multiLevelType w:val="multilevel"/>
    <w:tmpl w:val="921824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44867"/>
    <w:multiLevelType w:val="multilevel"/>
    <w:tmpl w:val="920094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5A778F"/>
    <w:multiLevelType w:val="multilevel"/>
    <w:tmpl w:val="0B1EB7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E0B71"/>
    <w:multiLevelType w:val="multilevel"/>
    <w:tmpl w:val="508A1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A937B6"/>
    <w:multiLevelType w:val="multilevel"/>
    <w:tmpl w:val="EFD2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14DFC"/>
    <w:multiLevelType w:val="multilevel"/>
    <w:tmpl w:val="1EA89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C92741"/>
    <w:multiLevelType w:val="multilevel"/>
    <w:tmpl w:val="46B02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A0145"/>
    <w:multiLevelType w:val="multilevel"/>
    <w:tmpl w:val="D146F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186A98"/>
    <w:multiLevelType w:val="multilevel"/>
    <w:tmpl w:val="293A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06115B"/>
    <w:multiLevelType w:val="multilevel"/>
    <w:tmpl w:val="E2904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12252"/>
    <w:multiLevelType w:val="multilevel"/>
    <w:tmpl w:val="AF329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96123"/>
    <w:multiLevelType w:val="multilevel"/>
    <w:tmpl w:val="8062D1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782387"/>
    <w:multiLevelType w:val="multilevel"/>
    <w:tmpl w:val="5002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C285E"/>
    <w:multiLevelType w:val="multilevel"/>
    <w:tmpl w:val="B85C2F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A96F6E"/>
    <w:multiLevelType w:val="multilevel"/>
    <w:tmpl w:val="21B23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760D7"/>
    <w:multiLevelType w:val="multilevel"/>
    <w:tmpl w:val="CF5A4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A27812"/>
    <w:multiLevelType w:val="multilevel"/>
    <w:tmpl w:val="34CC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5A481B"/>
    <w:multiLevelType w:val="multilevel"/>
    <w:tmpl w:val="F1366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27450D"/>
    <w:multiLevelType w:val="multilevel"/>
    <w:tmpl w:val="8E3AC6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756B9A"/>
    <w:multiLevelType w:val="multilevel"/>
    <w:tmpl w:val="6868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57789"/>
    <w:multiLevelType w:val="multilevel"/>
    <w:tmpl w:val="31A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A00CCB"/>
    <w:multiLevelType w:val="multilevel"/>
    <w:tmpl w:val="0B62F6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387F55"/>
    <w:multiLevelType w:val="multilevel"/>
    <w:tmpl w:val="6FE0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1E2CB4"/>
    <w:multiLevelType w:val="multilevel"/>
    <w:tmpl w:val="3FA29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C97D62"/>
    <w:multiLevelType w:val="multilevel"/>
    <w:tmpl w:val="D61A2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6E54CB"/>
    <w:multiLevelType w:val="multilevel"/>
    <w:tmpl w:val="689C9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CF63AB"/>
    <w:multiLevelType w:val="multilevel"/>
    <w:tmpl w:val="D872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56DC5"/>
    <w:multiLevelType w:val="multilevel"/>
    <w:tmpl w:val="0102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C7FE6"/>
    <w:multiLevelType w:val="multilevel"/>
    <w:tmpl w:val="CFCEB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4139B5"/>
    <w:multiLevelType w:val="multilevel"/>
    <w:tmpl w:val="084A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A24BBB"/>
    <w:multiLevelType w:val="multilevel"/>
    <w:tmpl w:val="FB521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5E06D6"/>
    <w:multiLevelType w:val="multilevel"/>
    <w:tmpl w:val="BAB2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A151B"/>
    <w:multiLevelType w:val="multilevel"/>
    <w:tmpl w:val="C056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1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13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18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decimal"/>
        <w:lvlText w:val="%1."/>
        <w:lvlJc w:val="left"/>
      </w:lvl>
    </w:lvlOverride>
  </w:num>
  <w:num w:numId="11">
    <w:abstractNumId w:val="22"/>
  </w:num>
  <w:num w:numId="12">
    <w:abstractNumId w:val="20"/>
  </w:num>
  <w:num w:numId="13">
    <w:abstractNumId w:val="19"/>
  </w:num>
  <w:num w:numId="14">
    <w:abstractNumId w:val="29"/>
  </w:num>
  <w:num w:numId="15">
    <w:abstractNumId w:val="8"/>
  </w:num>
  <w:num w:numId="16">
    <w:abstractNumId w:val="30"/>
  </w:num>
  <w:num w:numId="17">
    <w:abstractNumId w:val="24"/>
  </w:num>
  <w:num w:numId="18">
    <w:abstractNumId w:val="32"/>
  </w:num>
  <w:num w:numId="19">
    <w:abstractNumId w:val="23"/>
    <w:lvlOverride w:ilvl="0">
      <w:lvl w:ilvl="0">
        <w:numFmt w:val="lowerLetter"/>
        <w:lvlText w:val="%1."/>
        <w:lvlJc w:val="left"/>
      </w:lvl>
    </w:lvlOverride>
  </w:num>
  <w:num w:numId="20">
    <w:abstractNumId w:val="7"/>
  </w:num>
  <w:num w:numId="21">
    <w:abstractNumId w:val="26"/>
  </w:num>
  <w:num w:numId="22">
    <w:abstractNumId w:val="4"/>
  </w:num>
  <w:num w:numId="23">
    <w:abstractNumId w:val="10"/>
  </w:num>
  <w:num w:numId="24">
    <w:abstractNumId w:val="12"/>
  </w:num>
  <w:num w:numId="25">
    <w:abstractNumId w:val="16"/>
  </w:num>
  <w:num w:numId="26">
    <w:abstractNumId w:val="15"/>
  </w:num>
  <w:num w:numId="27">
    <w:abstractNumId w:val="3"/>
  </w:num>
  <w:num w:numId="28">
    <w:abstractNumId w:val="17"/>
  </w:num>
  <w:num w:numId="29">
    <w:abstractNumId w:val="9"/>
  </w:num>
  <w:num w:numId="30">
    <w:abstractNumId w:val="14"/>
    <w:lvlOverride w:ilvl="0">
      <w:lvl w:ilvl="0">
        <w:numFmt w:val="lowerLetter"/>
        <w:lvlText w:val="%1."/>
        <w:lvlJc w:val="left"/>
      </w:lvl>
    </w:lvlOverride>
  </w:num>
  <w:num w:numId="31">
    <w:abstractNumId w:val="25"/>
  </w:num>
  <w:num w:numId="32">
    <w:abstractNumId w:val="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FF"/>
    <w:rsid w:val="000433D7"/>
    <w:rsid w:val="0005254E"/>
    <w:rsid w:val="000E07B4"/>
    <w:rsid w:val="000F371B"/>
    <w:rsid w:val="000F4F05"/>
    <w:rsid w:val="00117ED1"/>
    <w:rsid w:val="001335EE"/>
    <w:rsid w:val="00142AE0"/>
    <w:rsid w:val="001940DD"/>
    <w:rsid w:val="001C29D6"/>
    <w:rsid w:val="002450B8"/>
    <w:rsid w:val="0025503A"/>
    <w:rsid w:val="002661C9"/>
    <w:rsid w:val="002E0C5E"/>
    <w:rsid w:val="00327B21"/>
    <w:rsid w:val="003346AE"/>
    <w:rsid w:val="003F1DA0"/>
    <w:rsid w:val="0042328B"/>
    <w:rsid w:val="00450E3B"/>
    <w:rsid w:val="00464CA7"/>
    <w:rsid w:val="00472CE0"/>
    <w:rsid w:val="004A499E"/>
    <w:rsid w:val="004B68BB"/>
    <w:rsid w:val="004E16E5"/>
    <w:rsid w:val="00541BFE"/>
    <w:rsid w:val="00602D14"/>
    <w:rsid w:val="00683472"/>
    <w:rsid w:val="006924C6"/>
    <w:rsid w:val="006F0503"/>
    <w:rsid w:val="00772CCC"/>
    <w:rsid w:val="007D53E2"/>
    <w:rsid w:val="008016B7"/>
    <w:rsid w:val="00834847"/>
    <w:rsid w:val="008727EE"/>
    <w:rsid w:val="008A3BFB"/>
    <w:rsid w:val="008C35FF"/>
    <w:rsid w:val="008E10AD"/>
    <w:rsid w:val="009642CC"/>
    <w:rsid w:val="00966BF7"/>
    <w:rsid w:val="00987C0B"/>
    <w:rsid w:val="009B4D42"/>
    <w:rsid w:val="009E13CF"/>
    <w:rsid w:val="009F7F51"/>
    <w:rsid w:val="00A04269"/>
    <w:rsid w:val="00A326A0"/>
    <w:rsid w:val="00A57612"/>
    <w:rsid w:val="00A75061"/>
    <w:rsid w:val="00A76F51"/>
    <w:rsid w:val="00AF763F"/>
    <w:rsid w:val="00B33175"/>
    <w:rsid w:val="00B36A92"/>
    <w:rsid w:val="00B40B54"/>
    <w:rsid w:val="00B66E76"/>
    <w:rsid w:val="00B833EC"/>
    <w:rsid w:val="00C247C0"/>
    <w:rsid w:val="00C776F1"/>
    <w:rsid w:val="00C9089C"/>
    <w:rsid w:val="00CA1591"/>
    <w:rsid w:val="00D363A7"/>
    <w:rsid w:val="00E134C0"/>
    <w:rsid w:val="00E47C08"/>
    <w:rsid w:val="00EC15AF"/>
    <w:rsid w:val="00F6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1611"/>
  <w15:chartTrackingRefBased/>
  <w15:docId w15:val="{6A065AE0-41FF-4AC9-876D-CEB5FA67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5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8C35FF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C3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8C35FF"/>
  </w:style>
  <w:style w:type="paragraph" w:styleId="Akapitzlist">
    <w:name w:val="List Paragraph"/>
    <w:basedOn w:val="Normalny"/>
    <w:uiPriority w:val="34"/>
    <w:qFormat/>
    <w:rsid w:val="004B68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2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4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92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4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2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4C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05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52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59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088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7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68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50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97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402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70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4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49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996">
          <w:marLeft w:val="-1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0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5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42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3658</Words>
  <Characters>21954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Mariola Pagacz</cp:lastModifiedBy>
  <cp:revision>5</cp:revision>
  <cp:lastPrinted>2023-06-27T11:40:00Z</cp:lastPrinted>
  <dcterms:created xsi:type="dcterms:W3CDTF">2023-06-16T10:08:00Z</dcterms:created>
  <dcterms:modified xsi:type="dcterms:W3CDTF">2023-06-27T11:41:00Z</dcterms:modified>
</cp:coreProperties>
</file>